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1C6" w:rsidRDefault="009551C6" w:rsidP="008B6C57">
      <w:pPr>
        <w:spacing w:line="240" w:lineRule="auto"/>
        <w:jc w:val="center"/>
        <w:rPr>
          <w:rFonts w:ascii="Times New Roman" w:hAnsi="Times New Roman" w:cs="Times New Roman"/>
          <w:b/>
          <w:color w:val="000000" w:themeColor="text1"/>
          <w:sz w:val="24"/>
          <w:szCs w:val="24"/>
          <w:lang w:val="en-US"/>
        </w:rPr>
      </w:pPr>
      <w:r w:rsidRPr="00A46DB3">
        <w:rPr>
          <w:rFonts w:ascii="Times New Roman" w:hAnsi="Times New Roman" w:cs="Times New Roman"/>
          <w:b/>
          <w:color w:val="000000" w:themeColor="text1"/>
          <w:sz w:val="24"/>
          <w:szCs w:val="24"/>
        </w:rPr>
        <w:t>ENHA</w:t>
      </w:r>
      <w:r w:rsidR="00A334D2" w:rsidRPr="00A46DB3">
        <w:rPr>
          <w:rFonts w:ascii="Times New Roman" w:hAnsi="Times New Roman" w:cs="Times New Roman"/>
          <w:b/>
          <w:color w:val="000000" w:themeColor="text1"/>
          <w:sz w:val="24"/>
          <w:szCs w:val="24"/>
        </w:rPr>
        <w:t>N</w:t>
      </w:r>
      <w:r w:rsidRPr="00A46DB3">
        <w:rPr>
          <w:rFonts w:ascii="Times New Roman" w:hAnsi="Times New Roman" w:cs="Times New Roman"/>
          <w:b/>
          <w:color w:val="000000" w:themeColor="text1"/>
          <w:sz w:val="24"/>
          <w:szCs w:val="24"/>
        </w:rPr>
        <w:t>CING CRITICAL THINKING THROUGH DEBATE TECHNIQUE</w:t>
      </w:r>
    </w:p>
    <w:p w:rsidR="004C1B0C" w:rsidRPr="004C1B0C" w:rsidRDefault="004C1B0C" w:rsidP="008B6C57">
      <w:pPr>
        <w:spacing w:line="240" w:lineRule="auto"/>
        <w:jc w:val="center"/>
        <w:rPr>
          <w:rFonts w:ascii="Times New Roman" w:hAnsi="Times New Roman" w:cs="Times New Roman"/>
          <w:b/>
          <w:color w:val="000000" w:themeColor="text1"/>
          <w:sz w:val="24"/>
          <w:szCs w:val="24"/>
          <w:lang w:val="en-US"/>
        </w:rPr>
      </w:pPr>
    </w:p>
    <w:p w:rsidR="00A46DB3" w:rsidRDefault="00A46DB3" w:rsidP="008B6C57">
      <w:pPr>
        <w:spacing w:line="240" w:lineRule="auto"/>
        <w:jc w:val="center"/>
        <w:rPr>
          <w:rFonts w:ascii="Times New Roman" w:hAnsi="Times New Roman" w:cs="Times New Roman"/>
          <w:b/>
          <w:color w:val="000000" w:themeColor="text1"/>
          <w:sz w:val="24"/>
          <w:szCs w:val="24"/>
          <w:lang w:val="en-US"/>
        </w:rPr>
      </w:pPr>
      <w:r w:rsidRPr="00A46DB3">
        <w:rPr>
          <w:rFonts w:ascii="Times New Roman" w:hAnsi="Times New Roman" w:cs="Times New Roman"/>
          <w:b/>
          <w:color w:val="000000" w:themeColor="text1"/>
          <w:sz w:val="24"/>
          <w:szCs w:val="24"/>
          <w:lang w:val="en-US"/>
        </w:rPr>
        <w:t xml:space="preserve">Hanafi Wibowo </w:t>
      </w:r>
      <w:r w:rsidRPr="00A46DB3">
        <w:rPr>
          <w:rFonts w:ascii="Times New Roman" w:hAnsi="Times New Roman" w:cs="Times New Roman"/>
          <w:b/>
          <w:color w:val="000000" w:themeColor="text1"/>
          <w:sz w:val="24"/>
          <w:szCs w:val="24"/>
          <w:vertAlign w:val="superscript"/>
          <w:lang w:val="en-US"/>
        </w:rPr>
        <w:t>1</w:t>
      </w:r>
      <w:r w:rsidRPr="00A46DB3">
        <w:rPr>
          <w:rFonts w:ascii="Times New Roman" w:hAnsi="Times New Roman" w:cs="Times New Roman"/>
          <w:b/>
          <w:color w:val="000000" w:themeColor="text1"/>
          <w:sz w:val="24"/>
          <w:szCs w:val="24"/>
          <w:lang w:val="en-US"/>
        </w:rPr>
        <w:t>,</w:t>
      </w:r>
    </w:p>
    <w:p w:rsidR="00A46DB3" w:rsidRPr="00A46DB3" w:rsidRDefault="00B116D7" w:rsidP="00B116D7">
      <w:pPr>
        <w:spacing w:line="240" w:lineRule="auto"/>
        <w:jc w:val="center"/>
        <w:rPr>
          <w:rFonts w:ascii="Times New Roman" w:hAnsi="Times New Roman" w:cs="Times New Roman"/>
          <w:color w:val="000000" w:themeColor="text1"/>
          <w:sz w:val="24"/>
          <w:szCs w:val="24"/>
          <w:lang w:val="en-US"/>
        </w:rPr>
      </w:pPr>
      <w:r w:rsidRPr="00593FCD">
        <w:rPr>
          <w:rFonts w:ascii="Times New Roman" w:hAnsi="Times New Roman" w:cs="Times New Roman"/>
          <w:b/>
          <w:bCs/>
          <w:i/>
          <w:color w:val="000000" w:themeColor="text1"/>
          <w:sz w:val="24"/>
          <w:szCs w:val="24"/>
        </w:rPr>
        <w:t>*</w:t>
      </w:r>
      <w:r w:rsidRPr="00593FCD">
        <w:rPr>
          <w:rFonts w:ascii="Times New Roman" w:hAnsi="Times New Roman" w:cs="Times New Roman"/>
          <w:i/>
          <w:color w:val="000000" w:themeColor="text1"/>
          <w:sz w:val="24"/>
          <w:szCs w:val="24"/>
        </w:rPr>
        <w:t>Universitas Islam As-Syafi’iyah, Jl. Jatiwaringin Raya no 12 PondokGede, Jakarta Timur, Indonesia,  Email:</w:t>
      </w:r>
      <w:r>
        <w:rPr>
          <w:rFonts w:ascii="Times New Roman" w:hAnsi="Times New Roman" w:cs="Times New Roman"/>
          <w:color w:val="000000" w:themeColor="text1"/>
          <w:sz w:val="24"/>
          <w:szCs w:val="24"/>
          <w:lang w:val="en-US"/>
        </w:rPr>
        <w:t xml:space="preserve"> </w:t>
      </w:r>
      <w:r w:rsidR="00A46DB3">
        <w:rPr>
          <w:rFonts w:ascii="Times New Roman" w:hAnsi="Times New Roman" w:cs="Times New Roman"/>
          <w:color w:val="000000" w:themeColor="text1"/>
          <w:sz w:val="24"/>
          <w:szCs w:val="24"/>
          <w:lang w:val="en-US"/>
        </w:rPr>
        <w:t>hanafiwibowo.fkip@uia.ac.id</w:t>
      </w:r>
    </w:p>
    <w:p w:rsidR="001D18CC" w:rsidRPr="00A46DB3" w:rsidRDefault="001D18CC" w:rsidP="008B6C57">
      <w:pPr>
        <w:spacing w:line="240" w:lineRule="auto"/>
        <w:jc w:val="center"/>
        <w:rPr>
          <w:rFonts w:ascii="Times New Roman" w:hAnsi="Times New Roman" w:cs="Times New Roman"/>
          <w:b/>
          <w:color w:val="000000" w:themeColor="text1"/>
          <w:sz w:val="24"/>
          <w:szCs w:val="24"/>
          <w:lang w:val="en-US"/>
        </w:rPr>
      </w:pPr>
      <w:r w:rsidRPr="00A46DB3">
        <w:rPr>
          <w:rFonts w:ascii="Times New Roman" w:hAnsi="Times New Roman" w:cs="Times New Roman"/>
          <w:b/>
          <w:color w:val="000000" w:themeColor="text1"/>
          <w:sz w:val="24"/>
          <w:szCs w:val="24"/>
        </w:rPr>
        <w:t>Zharifah Nasroh Azizah</w:t>
      </w:r>
      <w:r w:rsidR="00A46DB3">
        <w:rPr>
          <w:rFonts w:ascii="Times New Roman" w:hAnsi="Times New Roman" w:cs="Times New Roman"/>
          <w:b/>
          <w:color w:val="000000" w:themeColor="text1"/>
          <w:sz w:val="24"/>
          <w:szCs w:val="24"/>
          <w:lang w:val="en-US"/>
        </w:rPr>
        <w:t xml:space="preserve"> </w:t>
      </w:r>
      <w:r w:rsidR="00A46DB3">
        <w:rPr>
          <w:rFonts w:ascii="Times New Roman" w:hAnsi="Times New Roman" w:cs="Times New Roman"/>
          <w:b/>
          <w:color w:val="000000" w:themeColor="text1"/>
          <w:sz w:val="24"/>
          <w:szCs w:val="24"/>
          <w:vertAlign w:val="superscript"/>
          <w:lang w:val="en-US"/>
        </w:rPr>
        <w:t>2</w:t>
      </w:r>
      <w:r w:rsidR="00A46DB3">
        <w:rPr>
          <w:rFonts w:ascii="Times New Roman" w:hAnsi="Times New Roman" w:cs="Times New Roman"/>
          <w:b/>
          <w:color w:val="000000" w:themeColor="text1"/>
          <w:sz w:val="24"/>
          <w:szCs w:val="24"/>
          <w:lang w:val="en-US"/>
        </w:rPr>
        <w:t>,</w:t>
      </w:r>
    </w:p>
    <w:p w:rsidR="001D18CC" w:rsidRPr="00B116D7" w:rsidRDefault="00B116D7" w:rsidP="00B116D7">
      <w:pPr>
        <w:spacing w:line="240" w:lineRule="auto"/>
        <w:jc w:val="center"/>
        <w:rPr>
          <w:rFonts w:ascii="Times New Roman" w:hAnsi="Times New Roman" w:cs="Times New Roman"/>
          <w:color w:val="000000" w:themeColor="text1"/>
          <w:sz w:val="24"/>
          <w:szCs w:val="24"/>
          <w:lang w:val="en-US"/>
        </w:rPr>
      </w:pPr>
      <w:r w:rsidRPr="00593FCD">
        <w:rPr>
          <w:rFonts w:ascii="Times New Roman" w:hAnsi="Times New Roman" w:cs="Times New Roman"/>
          <w:b/>
          <w:bCs/>
          <w:i/>
          <w:color w:val="000000" w:themeColor="text1"/>
          <w:sz w:val="24"/>
          <w:szCs w:val="24"/>
        </w:rPr>
        <w:t>*</w:t>
      </w:r>
      <w:r>
        <w:rPr>
          <w:rFonts w:ascii="Times New Roman" w:hAnsi="Times New Roman" w:cs="Times New Roman"/>
          <w:b/>
          <w:bCs/>
          <w:i/>
          <w:color w:val="000000" w:themeColor="text1"/>
          <w:sz w:val="24"/>
          <w:szCs w:val="24"/>
          <w:lang w:val="en-US"/>
        </w:rPr>
        <w:t>*</w:t>
      </w:r>
      <w:r w:rsidRPr="00593FCD">
        <w:rPr>
          <w:rFonts w:ascii="Times New Roman" w:hAnsi="Times New Roman" w:cs="Times New Roman"/>
          <w:i/>
          <w:color w:val="000000" w:themeColor="text1"/>
          <w:sz w:val="24"/>
          <w:szCs w:val="24"/>
        </w:rPr>
        <w:t>Universitas Islam As-Syafi’iyah, Jl. Jatiwaringin Raya no 12 PondokGede, Jakarta Timur, Indonesia,  Email:</w:t>
      </w:r>
      <w:r>
        <w:rPr>
          <w:rFonts w:ascii="Times New Roman" w:hAnsi="Times New Roman" w:cs="Times New Roman"/>
          <w:color w:val="000000" w:themeColor="text1"/>
          <w:sz w:val="24"/>
          <w:szCs w:val="24"/>
          <w:lang w:val="en-US"/>
        </w:rPr>
        <w:t xml:space="preserve"> </w:t>
      </w:r>
      <w:r w:rsidR="001D18CC" w:rsidRPr="00CD5698">
        <w:rPr>
          <w:rFonts w:ascii="Times New Roman" w:hAnsi="Times New Roman" w:cs="Times New Roman"/>
          <w:color w:val="000000" w:themeColor="text1"/>
          <w:sz w:val="24"/>
          <w:szCs w:val="24"/>
        </w:rPr>
        <w:t>Azizahzharifah@yahoo.co.id</w:t>
      </w:r>
    </w:p>
    <w:p w:rsidR="009551C6" w:rsidRPr="00CD5698" w:rsidRDefault="009551C6" w:rsidP="008B6C57">
      <w:pPr>
        <w:spacing w:line="240" w:lineRule="auto"/>
        <w:jc w:val="both"/>
        <w:rPr>
          <w:rFonts w:ascii="Times New Roman" w:hAnsi="Times New Roman" w:cs="Times New Roman"/>
          <w:color w:val="000000" w:themeColor="text1"/>
          <w:sz w:val="24"/>
          <w:szCs w:val="24"/>
        </w:rPr>
      </w:pPr>
    </w:p>
    <w:p w:rsidR="001A28E5" w:rsidRPr="00A93C5C" w:rsidRDefault="001D18CC" w:rsidP="008B6C57">
      <w:pPr>
        <w:spacing w:line="240" w:lineRule="auto"/>
        <w:jc w:val="both"/>
        <w:rPr>
          <w:rFonts w:ascii="Times New Roman" w:hAnsi="Times New Roman" w:cs="Times New Roman"/>
          <w:color w:val="000000" w:themeColor="text1"/>
          <w:sz w:val="24"/>
          <w:szCs w:val="24"/>
          <w:lang w:val="en-US"/>
        </w:rPr>
      </w:pPr>
      <w:r w:rsidRPr="00CD5698">
        <w:rPr>
          <w:rFonts w:ascii="Times New Roman" w:hAnsi="Times New Roman" w:cs="Times New Roman"/>
          <w:b/>
          <w:color w:val="000000" w:themeColor="text1"/>
          <w:sz w:val="24"/>
          <w:szCs w:val="24"/>
        </w:rPr>
        <w:t>A</w:t>
      </w:r>
      <w:r w:rsidR="00A46DB3">
        <w:rPr>
          <w:rFonts w:ascii="Times New Roman" w:hAnsi="Times New Roman" w:cs="Times New Roman"/>
          <w:b/>
          <w:color w:val="000000" w:themeColor="text1"/>
          <w:sz w:val="24"/>
          <w:szCs w:val="24"/>
          <w:lang w:val="en-US"/>
        </w:rPr>
        <w:t>bstract</w:t>
      </w:r>
      <w:r w:rsidR="00A93C5C">
        <w:rPr>
          <w:rFonts w:ascii="Times New Roman" w:hAnsi="Times New Roman" w:cs="Times New Roman"/>
          <w:color w:val="000000" w:themeColor="text1"/>
          <w:sz w:val="24"/>
          <w:szCs w:val="24"/>
        </w:rPr>
        <w:t xml:space="preserve"> </w:t>
      </w:r>
    </w:p>
    <w:p w:rsidR="001A28E5" w:rsidRPr="00CD5698" w:rsidRDefault="001A28E5" w:rsidP="008B6C57">
      <w:pPr>
        <w:autoSpaceDE w:val="0"/>
        <w:autoSpaceDN w:val="0"/>
        <w:adjustRightInd w:val="0"/>
        <w:spacing w:after="0" w:line="240" w:lineRule="auto"/>
        <w:ind w:left="142" w:firstLine="425"/>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shd w:val="clear" w:color="auto" w:fill="FFFFFF"/>
        </w:rPr>
        <w:t xml:space="preserve">This research based on the important of the student’s critical thinking for general students. Critical thinking is very important in daily life. Because , </w:t>
      </w:r>
      <w:r w:rsidRPr="00CD5698">
        <w:rPr>
          <w:rFonts w:ascii="Times New Roman" w:hAnsi="Times New Roman" w:cs="Times New Roman"/>
          <w:color w:val="000000" w:themeColor="text1"/>
          <w:sz w:val="24"/>
          <w:szCs w:val="24"/>
        </w:rPr>
        <w:t>students are required to have the ability to choose and sort the information that is good and true. This research to identify how far debate can effect student’s critical thinking. This research was classroom action research it consist of two cycle, each cycle consist of three meetings. The data had been taken from each cycle then the average is compared. If there is an enhance in this research it means the research is successful. But if there is no enhance in this research it means the research is failed. This research is conducted in Islamic University Of Assyafi’iyah, It was located in Jatiwaringin street. This research was involved the first Semester English Education Study Program was consist of 34 college students and they were as subjects of this research. This research was considered successful by researchers because there was a significant improvement from cycle one to cycle two, which 62,87 to 70,37. The results of this research help teachers to enhance students’ critical thinking through debate technique.</w:t>
      </w:r>
    </w:p>
    <w:p w:rsidR="001A28E5" w:rsidRPr="00CD5698" w:rsidRDefault="001A28E5" w:rsidP="008B6C57">
      <w:pPr>
        <w:autoSpaceDE w:val="0"/>
        <w:autoSpaceDN w:val="0"/>
        <w:adjustRightInd w:val="0"/>
        <w:spacing w:after="0" w:line="240" w:lineRule="auto"/>
        <w:ind w:left="142" w:firstLine="425"/>
        <w:jc w:val="both"/>
        <w:rPr>
          <w:rFonts w:ascii="Times New Roman" w:hAnsi="Times New Roman" w:cs="Times New Roman"/>
          <w:color w:val="000000" w:themeColor="text1"/>
          <w:sz w:val="24"/>
          <w:szCs w:val="24"/>
        </w:rPr>
      </w:pPr>
    </w:p>
    <w:p w:rsidR="001A28E5" w:rsidRPr="00CD5698" w:rsidRDefault="001A28E5" w:rsidP="008B6C57">
      <w:pPr>
        <w:autoSpaceDE w:val="0"/>
        <w:autoSpaceDN w:val="0"/>
        <w:adjustRightInd w:val="0"/>
        <w:spacing w:after="0" w:line="240" w:lineRule="auto"/>
        <w:jc w:val="both"/>
        <w:rPr>
          <w:rFonts w:ascii="Times New Roman" w:hAnsi="Times New Roman" w:cs="Times New Roman"/>
          <w:color w:val="000000" w:themeColor="text1"/>
          <w:sz w:val="24"/>
          <w:szCs w:val="24"/>
        </w:rPr>
      </w:pPr>
      <w:r w:rsidRPr="00CD5698">
        <w:rPr>
          <w:rFonts w:ascii="Times New Roman" w:hAnsi="Times New Roman" w:cs="Times New Roman"/>
          <w:b/>
          <w:color w:val="000000" w:themeColor="text1"/>
          <w:sz w:val="24"/>
          <w:szCs w:val="24"/>
          <w:shd w:val="clear" w:color="auto" w:fill="FFFFFF"/>
        </w:rPr>
        <w:t>Keywords</w:t>
      </w:r>
      <w:r w:rsidRPr="00CD5698">
        <w:rPr>
          <w:rFonts w:ascii="Times New Roman" w:hAnsi="Times New Roman" w:cs="Times New Roman"/>
          <w:color w:val="000000" w:themeColor="text1"/>
          <w:sz w:val="24"/>
          <w:szCs w:val="24"/>
          <w:shd w:val="clear" w:color="auto" w:fill="FFFFFF"/>
        </w:rPr>
        <w:t xml:space="preserve"> : </w:t>
      </w:r>
      <w:r w:rsidRPr="00CD5698">
        <w:rPr>
          <w:rFonts w:ascii="Times New Roman" w:hAnsi="Times New Roman" w:cs="Times New Roman"/>
          <w:b/>
          <w:color w:val="000000" w:themeColor="text1"/>
          <w:sz w:val="24"/>
          <w:szCs w:val="24"/>
          <w:shd w:val="clear" w:color="auto" w:fill="FFFFFF"/>
        </w:rPr>
        <w:t>Critical Thinking, Debate Technique</w:t>
      </w:r>
    </w:p>
    <w:p w:rsidR="001A28E5" w:rsidRPr="008B6C57" w:rsidRDefault="001A28E5" w:rsidP="008B6C57">
      <w:pPr>
        <w:spacing w:line="240" w:lineRule="auto"/>
        <w:jc w:val="both"/>
        <w:rPr>
          <w:rFonts w:ascii="Times New Roman" w:hAnsi="Times New Roman" w:cs="Times New Roman"/>
          <w:color w:val="000000" w:themeColor="text1"/>
          <w:sz w:val="24"/>
          <w:szCs w:val="24"/>
          <w:lang w:val="en-US"/>
        </w:rPr>
      </w:pPr>
    </w:p>
    <w:p w:rsidR="000477E5" w:rsidRPr="004C1B0C" w:rsidRDefault="000477E5" w:rsidP="008B6C57">
      <w:pPr>
        <w:tabs>
          <w:tab w:val="left" w:pos="142"/>
        </w:tabs>
        <w:spacing w:line="240" w:lineRule="auto"/>
        <w:jc w:val="both"/>
        <w:rPr>
          <w:rFonts w:ascii="Times New Roman" w:hAnsi="Times New Roman" w:cs="Times New Roman"/>
          <w:b/>
          <w:color w:val="000000" w:themeColor="text1"/>
          <w:sz w:val="24"/>
          <w:szCs w:val="24"/>
          <w:lang w:val="en-US"/>
        </w:rPr>
      </w:pPr>
      <w:r w:rsidRPr="00A46DB3">
        <w:rPr>
          <w:rFonts w:ascii="Times New Roman" w:hAnsi="Times New Roman" w:cs="Times New Roman"/>
          <w:b/>
          <w:color w:val="000000" w:themeColor="text1"/>
          <w:sz w:val="24"/>
          <w:szCs w:val="24"/>
        </w:rPr>
        <w:t>I</w:t>
      </w:r>
      <w:r w:rsidR="004C1B0C">
        <w:rPr>
          <w:rFonts w:ascii="Times New Roman" w:hAnsi="Times New Roman" w:cs="Times New Roman"/>
          <w:b/>
          <w:color w:val="000000" w:themeColor="text1"/>
          <w:sz w:val="24"/>
          <w:szCs w:val="24"/>
          <w:lang w:val="en-US"/>
        </w:rPr>
        <w:t>ntroduction</w:t>
      </w:r>
    </w:p>
    <w:p w:rsidR="00921DAE" w:rsidRPr="00CD5698" w:rsidRDefault="004E228A" w:rsidP="008B6C57">
      <w:pPr>
        <w:spacing w:line="240" w:lineRule="auto"/>
        <w:ind w:left="142" w:firstLine="578"/>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At this time critical thinking is very important in daily life, espec</w:t>
      </w:r>
      <w:r w:rsidR="009551C6" w:rsidRPr="00CD5698">
        <w:rPr>
          <w:rFonts w:ascii="Times New Roman" w:hAnsi="Times New Roman" w:cs="Times New Roman"/>
          <w:color w:val="000000" w:themeColor="text1"/>
          <w:sz w:val="24"/>
          <w:szCs w:val="24"/>
        </w:rPr>
        <w:t xml:space="preserve">ially </w:t>
      </w:r>
      <w:r w:rsidR="00A334D2" w:rsidRPr="00CD5698">
        <w:rPr>
          <w:rFonts w:ascii="Times New Roman" w:hAnsi="Times New Roman" w:cs="Times New Roman"/>
          <w:color w:val="000000" w:themeColor="text1"/>
          <w:sz w:val="24"/>
          <w:szCs w:val="24"/>
        </w:rPr>
        <w:t xml:space="preserve">among </w:t>
      </w:r>
      <w:r w:rsidR="00050604" w:rsidRPr="00CD5698">
        <w:rPr>
          <w:rFonts w:ascii="Times New Roman" w:hAnsi="Times New Roman" w:cs="Times New Roman"/>
          <w:color w:val="000000" w:themeColor="text1"/>
          <w:sz w:val="24"/>
          <w:szCs w:val="24"/>
        </w:rPr>
        <w:t xml:space="preserve">college </w:t>
      </w:r>
      <w:r w:rsidR="00A030F0" w:rsidRPr="00CD5698">
        <w:rPr>
          <w:rFonts w:ascii="Times New Roman" w:hAnsi="Times New Roman" w:cs="Times New Roman"/>
          <w:color w:val="000000" w:themeColor="text1"/>
          <w:sz w:val="24"/>
          <w:szCs w:val="24"/>
        </w:rPr>
        <w:t xml:space="preserve">students </w:t>
      </w:r>
      <w:r w:rsidR="00050604" w:rsidRPr="00CD5698">
        <w:rPr>
          <w:rFonts w:ascii="Times New Roman" w:hAnsi="Times New Roman" w:cs="Times New Roman"/>
          <w:color w:val="000000" w:themeColor="text1"/>
          <w:sz w:val="24"/>
          <w:szCs w:val="24"/>
        </w:rPr>
        <w:t xml:space="preserve">and high school </w:t>
      </w:r>
      <w:r w:rsidR="009551C6" w:rsidRPr="00CD5698">
        <w:rPr>
          <w:rFonts w:ascii="Times New Roman" w:hAnsi="Times New Roman" w:cs="Times New Roman"/>
          <w:color w:val="000000" w:themeColor="text1"/>
          <w:sz w:val="24"/>
          <w:szCs w:val="24"/>
        </w:rPr>
        <w:t>students</w:t>
      </w:r>
      <w:r w:rsidR="00050604" w:rsidRPr="00CD5698">
        <w:rPr>
          <w:rFonts w:ascii="Times New Roman" w:hAnsi="Times New Roman" w:cs="Times New Roman"/>
          <w:color w:val="000000" w:themeColor="text1"/>
          <w:sz w:val="24"/>
          <w:szCs w:val="24"/>
        </w:rPr>
        <w:t xml:space="preserve"> need to enhancing their critical thinking</w:t>
      </w:r>
      <w:r w:rsidR="009551C6" w:rsidRPr="00CD5698">
        <w:rPr>
          <w:rFonts w:ascii="Times New Roman" w:hAnsi="Times New Roman" w:cs="Times New Roman"/>
          <w:color w:val="000000" w:themeColor="text1"/>
          <w:sz w:val="24"/>
          <w:szCs w:val="24"/>
        </w:rPr>
        <w:t>. Since</w:t>
      </w:r>
      <w:r w:rsidRPr="00CD5698">
        <w:rPr>
          <w:rFonts w:ascii="Times New Roman" w:hAnsi="Times New Roman" w:cs="Times New Roman"/>
          <w:color w:val="000000" w:themeColor="text1"/>
          <w:sz w:val="24"/>
          <w:szCs w:val="24"/>
        </w:rPr>
        <w:t>students are required to have the ability to choose and sort the information that is good and true</w:t>
      </w:r>
      <w:r w:rsidR="00D1529E" w:rsidRPr="00CD5698">
        <w:rPr>
          <w:rFonts w:ascii="Times New Roman" w:hAnsi="Times New Roman" w:cs="Times New Roman"/>
          <w:color w:val="000000" w:themeColor="text1"/>
          <w:sz w:val="24"/>
          <w:szCs w:val="24"/>
        </w:rPr>
        <w:t>. Acco</w:t>
      </w:r>
      <w:r w:rsidR="00AC04FF" w:rsidRPr="00CD5698">
        <w:rPr>
          <w:rFonts w:ascii="Times New Roman" w:hAnsi="Times New Roman" w:cs="Times New Roman"/>
          <w:color w:val="000000" w:themeColor="text1"/>
          <w:sz w:val="24"/>
          <w:szCs w:val="24"/>
        </w:rPr>
        <w:t xml:space="preserve">rding to the Surya ( 2011 )“ </w:t>
      </w:r>
      <w:r w:rsidR="00D1529E" w:rsidRPr="00CD5698">
        <w:rPr>
          <w:rFonts w:ascii="Times New Roman" w:hAnsi="Times New Roman" w:cs="Times New Roman"/>
          <w:color w:val="000000" w:themeColor="text1"/>
          <w:sz w:val="24"/>
          <w:szCs w:val="24"/>
        </w:rPr>
        <w:t>critical thinking is an active, persistent, and careful consideration of any belief or form of knowledge that is received in terms of various re</w:t>
      </w:r>
      <w:r w:rsidR="00AC04FF" w:rsidRPr="00CD5698">
        <w:rPr>
          <w:rFonts w:ascii="Times New Roman" w:hAnsi="Times New Roman" w:cs="Times New Roman"/>
          <w:color w:val="000000" w:themeColor="text1"/>
          <w:sz w:val="24"/>
          <w:szCs w:val="24"/>
        </w:rPr>
        <w:t>asons that support and conclude” ( P.131 ). Johnson ( 2010 )</w:t>
      </w:r>
      <w:r w:rsidR="00D1529E" w:rsidRPr="00CD5698">
        <w:rPr>
          <w:rFonts w:ascii="Times New Roman" w:hAnsi="Times New Roman" w:cs="Times New Roman"/>
          <w:color w:val="000000" w:themeColor="text1"/>
          <w:sz w:val="24"/>
          <w:szCs w:val="24"/>
        </w:rPr>
        <w:t xml:space="preserve"> stated that</w:t>
      </w:r>
      <w:r w:rsidR="00AC04FF" w:rsidRPr="00CD5698">
        <w:rPr>
          <w:rFonts w:ascii="Times New Roman" w:hAnsi="Times New Roman" w:cs="Times New Roman"/>
          <w:color w:val="000000" w:themeColor="text1"/>
          <w:sz w:val="24"/>
          <w:szCs w:val="24"/>
        </w:rPr>
        <w:t xml:space="preserve">“ </w:t>
      </w:r>
      <w:r w:rsidR="00D1529E" w:rsidRPr="00CD5698">
        <w:rPr>
          <w:rFonts w:ascii="Times New Roman" w:hAnsi="Times New Roman" w:cs="Times New Roman"/>
          <w:color w:val="000000" w:themeColor="text1"/>
          <w:sz w:val="24"/>
          <w:szCs w:val="24"/>
        </w:rPr>
        <w:t>critical thi</w:t>
      </w:r>
      <w:r w:rsidR="00AC04FF" w:rsidRPr="00CD5698">
        <w:rPr>
          <w:rFonts w:ascii="Times New Roman" w:hAnsi="Times New Roman" w:cs="Times New Roman"/>
          <w:color w:val="000000" w:themeColor="text1"/>
          <w:sz w:val="24"/>
          <w:szCs w:val="24"/>
        </w:rPr>
        <w:t xml:space="preserve">nking is an organized and clear </w:t>
      </w:r>
      <w:r w:rsidR="00D1529E" w:rsidRPr="00CD5698">
        <w:rPr>
          <w:rFonts w:ascii="Times New Roman" w:hAnsi="Times New Roman" w:cs="Times New Roman"/>
          <w:color w:val="000000" w:themeColor="text1"/>
          <w:sz w:val="24"/>
          <w:szCs w:val="24"/>
        </w:rPr>
        <w:t>process that is used in mental activities such as problem solving, decision making, analyzing assump</w:t>
      </w:r>
      <w:r w:rsidR="00AC04FF" w:rsidRPr="00CD5698">
        <w:rPr>
          <w:rFonts w:ascii="Times New Roman" w:hAnsi="Times New Roman" w:cs="Times New Roman"/>
          <w:color w:val="000000" w:themeColor="text1"/>
          <w:sz w:val="24"/>
          <w:szCs w:val="24"/>
        </w:rPr>
        <w:t xml:space="preserve">tions, and scientific discovery” ( P.100). </w:t>
      </w:r>
      <w:r w:rsidR="00292FE1" w:rsidRPr="00CD5698">
        <w:rPr>
          <w:rFonts w:ascii="Times New Roman" w:hAnsi="Times New Roman" w:cs="Times New Roman"/>
          <w:color w:val="000000" w:themeColor="text1"/>
          <w:sz w:val="24"/>
          <w:szCs w:val="24"/>
        </w:rPr>
        <w:t>Critical thinking is the better th</w:t>
      </w:r>
      <w:r w:rsidR="00A334D2" w:rsidRPr="00CD5698">
        <w:rPr>
          <w:rFonts w:ascii="Times New Roman" w:hAnsi="Times New Roman" w:cs="Times New Roman"/>
          <w:color w:val="000000" w:themeColor="text1"/>
          <w:sz w:val="24"/>
          <w:szCs w:val="24"/>
        </w:rPr>
        <w:t>inking based on logical reason. S</w:t>
      </w:r>
      <w:r w:rsidR="00292FE1" w:rsidRPr="00CD5698">
        <w:rPr>
          <w:rFonts w:ascii="Times New Roman" w:hAnsi="Times New Roman" w:cs="Times New Roman"/>
          <w:color w:val="000000" w:themeColor="text1"/>
          <w:sz w:val="24"/>
          <w:szCs w:val="24"/>
        </w:rPr>
        <w:t>tudents are able to open minded, analyze the problems and find the background. Critical thinking can also conclude the relevant data.</w:t>
      </w:r>
      <w:r w:rsidR="009551C6" w:rsidRPr="00CD5698">
        <w:rPr>
          <w:rFonts w:ascii="Times New Roman" w:hAnsi="Times New Roman" w:cs="Times New Roman"/>
          <w:color w:val="000000" w:themeColor="text1"/>
          <w:sz w:val="24"/>
          <w:szCs w:val="24"/>
        </w:rPr>
        <w:t xml:space="preserve"> W</w:t>
      </w:r>
      <w:r w:rsidR="00145C27" w:rsidRPr="00CD5698">
        <w:rPr>
          <w:rFonts w:ascii="Times New Roman" w:hAnsi="Times New Roman" w:cs="Times New Roman"/>
          <w:color w:val="000000" w:themeColor="text1"/>
          <w:sz w:val="24"/>
          <w:szCs w:val="24"/>
        </w:rPr>
        <w:t xml:space="preserve">hen making a decision or conclution using active control, which is reasonable, reflective, responsible, and competent. Not everyone has a good critical thinking, because people with critical thinking should have to convinced others.  </w:t>
      </w:r>
    </w:p>
    <w:p w:rsidR="00D1529E" w:rsidRPr="00CD5698" w:rsidRDefault="00145C27" w:rsidP="008B6C57">
      <w:pPr>
        <w:spacing w:line="240" w:lineRule="auto"/>
        <w:ind w:left="142" w:firstLine="425"/>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shd w:val="clear" w:color="auto" w:fill="FFFFFF"/>
        </w:rPr>
        <w:lastRenderedPageBreak/>
        <w:t>Nowadays,  many students who still think low and lazy to find information to increase their knowledge. Therefore the purpose of this research to identify how far debate can affect students' critical thinking.</w:t>
      </w:r>
      <w:r w:rsidR="00CA49D7" w:rsidRPr="00CD5698">
        <w:rPr>
          <w:rFonts w:ascii="Times New Roman" w:hAnsi="Times New Roman" w:cs="Times New Roman"/>
          <w:color w:val="000000" w:themeColor="text1"/>
          <w:sz w:val="24"/>
          <w:szCs w:val="24"/>
        </w:rPr>
        <w:t>Because  with debate</w:t>
      </w:r>
      <w:r w:rsidR="00A334D2" w:rsidRPr="00CD5698">
        <w:rPr>
          <w:rFonts w:ascii="Times New Roman" w:hAnsi="Times New Roman" w:cs="Times New Roman"/>
          <w:color w:val="000000" w:themeColor="text1"/>
          <w:sz w:val="24"/>
          <w:szCs w:val="24"/>
        </w:rPr>
        <w:t>,</w:t>
      </w:r>
      <w:r w:rsidR="00CA49D7" w:rsidRPr="00CD5698">
        <w:rPr>
          <w:rFonts w:ascii="Times New Roman" w:hAnsi="Times New Roman" w:cs="Times New Roman"/>
          <w:color w:val="000000" w:themeColor="text1"/>
          <w:sz w:val="24"/>
          <w:szCs w:val="24"/>
        </w:rPr>
        <w:t xml:space="preserve"> students are expected to</w:t>
      </w:r>
      <w:r w:rsidR="009551C6" w:rsidRPr="00CD5698">
        <w:rPr>
          <w:rFonts w:ascii="Times New Roman" w:hAnsi="Times New Roman" w:cs="Times New Roman"/>
          <w:color w:val="000000" w:themeColor="text1"/>
          <w:sz w:val="24"/>
          <w:szCs w:val="24"/>
        </w:rPr>
        <w:t xml:space="preserve"> be </w:t>
      </w:r>
      <w:r w:rsidR="00CA49D7" w:rsidRPr="00CD5698">
        <w:rPr>
          <w:rFonts w:ascii="Times New Roman" w:hAnsi="Times New Roman" w:cs="Times New Roman"/>
          <w:color w:val="000000" w:themeColor="text1"/>
          <w:sz w:val="24"/>
          <w:szCs w:val="24"/>
        </w:rPr>
        <w:t>open minded</w:t>
      </w:r>
      <w:r w:rsidR="009551C6" w:rsidRPr="00CD5698">
        <w:rPr>
          <w:rFonts w:ascii="Times New Roman" w:hAnsi="Times New Roman" w:cs="Times New Roman"/>
          <w:color w:val="000000" w:themeColor="text1"/>
          <w:sz w:val="24"/>
          <w:szCs w:val="24"/>
        </w:rPr>
        <w:t xml:space="preserve"> person. S</w:t>
      </w:r>
      <w:r w:rsidR="00CA49D7" w:rsidRPr="00CD5698">
        <w:rPr>
          <w:rFonts w:ascii="Times New Roman" w:hAnsi="Times New Roman" w:cs="Times New Roman"/>
          <w:color w:val="000000" w:themeColor="text1"/>
          <w:sz w:val="24"/>
          <w:szCs w:val="24"/>
        </w:rPr>
        <w:t>tudents can improve critical thinking and</w:t>
      </w:r>
      <w:r w:rsidR="001E69E1" w:rsidRPr="00CD5698">
        <w:rPr>
          <w:rFonts w:ascii="Times New Roman" w:hAnsi="Times New Roman" w:cs="Times New Roman"/>
          <w:color w:val="000000" w:themeColor="text1"/>
          <w:sz w:val="24"/>
          <w:szCs w:val="24"/>
        </w:rPr>
        <w:t xml:space="preserve"> can increase their knowledge. </w:t>
      </w:r>
      <w:r w:rsidR="009551C6" w:rsidRPr="00CD5698">
        <w:rPr>
          <w:rFonts w:ascii="Times New Roman" w:hAnsi="Times New Roman" w:cs="Times New Roman"/>
          <w:color w:val="000000" w:themeColor="text1"/>
          <w:sz w:val="24"/>
          <w:szCs w:val="24"/>
        </w:rPr>
        <w:t>B</w:t>
      </w:r>
      <w:r w:rsidR="00CA49D7" w:rsidRPr="00CD5698">
        <w:rPr>
          <w:rFonts w:ascii="Times New Roman" w:hAnsi="Times New Roman" w:cs="Times New Roman"/>
          <w:color w:val="000000" w:themeColor="text1"/>
          <w:sz w:val="24"/>
          <w:szCs w:val="24"/>
        </w:rPr>
        <w:t xml:space="preserve">ecause critical thinking can help students to solve their </w:t>
      </w:r>
      <w:r w:rsidR="00A334D2" w:rsidRPr="00CD5698">
        <w:rPr>
          <w:rFonts w:ascii="Times New Roman" w:hAnsi="Times New Roman" w:cs="Times New Roman"/>
          <w:color w:val="000000" w:themeColor="text1"/>
          <w:sz w:val="24"/>
          <w:szCs w:val="24"/>
        </w:rPr>
        <w:t>problems. A</w:t>
      </w:r>
      <w:r w:rsidR="00CA49D7" w:rsidRPr="00CD5698">
        <w:rPr>
          <w:rFonts w:ascii="Times New Roman" w:hAnsi="Times New Roman" w:cs="Times New Roman"/>
          <w:color w:val="000000" w:themeColor="text1"/>
          <w:sz w:val="24"/>
          <w:szCs w:val="24"/>
        </w:rPr>
        <w:t xml:space="preserve">nd by thinking critically can help students not be fooled or deceived easily. And the thing  should be happen is student should be open minded because they are the </w:t>
      </w:r>
      <w:r w:rsidR="00A334D2" w:rsidRPr="00CD5698">
        <w:rPr>
          <w:rFonts w:ascii="Times New Roman" w:hAnsi="Times New Roman" w:cs="Times New Roman"/>
          <w:color w:val="000000" w:themeColor="text1"/>
          <w:sz w:val="24"/>
          <w:szCs w:val="24"/>
        </w:rPr>
        <w:t>future leader. If they are not open minded</w:t>
      </w:r>
      <w:r w:rsidR="00CA49D7" w:rsidRPr="00CD5698">
        <w:rPr>
          <w:rFonts w:ascii="Times New Roman" w:hAnsi="Times New Roman" w:cs="Times New Roman"/>
          <w:color w:val="000000" w:themeColor="text1"/>
          <w:sz w:val="24"/>
          <w:szCs w:val="24"/>
        </w:rPr>
        <w:t>, so they can not develop and advance</w:t>
      </w:r>
      <w:r w:rsidR="00050604" w:rsidRPr="00CD5698">
        <w:rPr>
          <w:rFonts w:ascii="Times New Roman" w:hAnsi="Times New Roman" w:cs="Times New Roman"/>
          <w:color w:val="000000" w:themeColor="text1"/>
          <w:sz w:val="24"/>
          <w:szCs w:val="24"/>
        </w:rPr>
        <w:t>.</w:t>
      </w:r>
    </w:p>
    <w:p w:rsidR="00B02204" w:rsidRPr="00CD5698" w:rsidRDefault="00D1529E" w:rsidP="008B6C57">
      <w:pPr>
        <w:spacing w:line="240" w:lineRule="auto"/>
        <w:ind w:left="142" w:firstLine="425"/>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Based on the explanation above, the researcher is interested in conducting the research entitled “Enhancing critical thinking through Debate Technique “ </w:t>
      </w:r>
    </w:p>
    <w:p w:rsidR="000A77E4" w:rsidRDefault="000A77E4" w:rsidP="008B6C57">
      <w:pPr>
        <w:spacing w:line="240" w:lineRule="auto"/>
        <w:jc w:val="both"/>
        <w:rPr>
          <w:rFonts w:ascii="Times New Roman" w:hAnsi="Times New Roman" w:cs="Times New Roman"/>
          <w:b/>
          <w:color w:val="000000" w:themeColor="text1"/>
          <w:sz w:val="24"/>
          <w:szCs w:val="24"/>
          <w:lang w:val="en-US"/>
        </w:rPr>
      </w:pPr>
    </w:p>
    <w:p w:rsidR="00D1529E" w:rsidRPr="004C1B0C" w:rsidRDefault="00E12C7A" w:rsidP="008B6C57">
      <w:pPr>
        <w:spacing w:line="240" w:lineRule="auto"/>
        <w:jc w:val="both"/>
        <w:rPr>
          <w:rFonts w:ascii="Times New Roman" w:hAnsi="Times New Roman" w:cs="Times New Roman"/>
          <w:color w:val="000000" w:themeColor="text1"/>
          <w:sz w:val="24"/>
          <w:szCs w:val="24"/>
          <w:lang w:val="en-US"/>
        </w:rPr>
      </w:pPr>
      <w:r w:rsidRPr="000A77E4">
        <w:rPr>
          <w:rFonts w:ascii="Times New Roman" w:hAnsi="Times New Roman" w:cs="Times New Roman"/>
          <w:b/>
          <w:color w:val="000000" w:themeColor="text1"/>
          <w:sz w:val="24"/>
          <w:szCs w:val="24"/>
        </w:rPr>
        <w:t>L</w:t>
      </w:r>
      <w:r w:rsidR="004C1B0C">
        <w:rPr>
          <w:rFonts w:ascii="Times New Roman" w:hAnsi="Times New Roman" w:cs="Times New Roman"/>
          <w:b/>
          <w:color w:val="000000" w:themeColor="text1"/>
          <w:sz w:val="24"/>
          <w:szCs w:val="24"/>
          <w:lang w:val="en-US"/>
        </w:rPr>
        <w:t>iterature Review</w:t>
      </w:r>
    </w:p>
    <w:p w:rsidR="005C64C3" w:rsidRPr="00CD5698" w:rsidRDefault="005C64C3" w:rsidP="00A93C5C">
      <w:pPr>
        <w:pStyle w:val="ListParagraph"/>
        <w:numPr>
          <w:ilvl w:val="0"/>
          <w:numId w:val="4"/>
        </w:numPr>
        <w:tabs>
          <w:tab w:val="left" w:pos="360"/>
        </w:tabs>
        <w:spacing w:line="240" w:lineRule="auto"/>
        <w:ind w:left="180" w:hanging="142"/>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Critical Thinking </w:t>
      </w:r>
    </w:p>
    <w:p w:rsidR="005C64C3" w:rsidRPr="00CD5698" w:rsidRDefault="005C64C3" w:rsidP="00A93C5C">
      <w:pPr>
        <w:pStyle w:val="ListParagraph"/>
        <w:numPr>
          <w:ilvl w:val="0"/>
          <w:numId w:val="13"/>
        </w:numPr>
        <w:tabs>
          <w:tab w:val="left" w:pos="720"/>
          <w:tab w:val="left" w:pos="1276"/>
        </w:tabs>
        <w:spacing w:line="240" w:lineRule="auto"/>
        <w:ind w:left="540" w:hanging="142"/>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Definition of Critical Thinking </w:t>
      </w:r>
    </w:p>
    <w:p w:rsidR="005C64C3" w:rsidRPr="00CD5698" w:rsidRDefault="00D17548" w:rsidP="00A93C5C">
      <w:pPr>
        <w:tabs>
          <w:tab w:val="left" w:pos="810"/>
        </w:tabs>
        <w:spacing w:line="240" w:lineRule="auto"/>
        <w:ind w:left="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r w:rsidR="00E024FA" w:rsidRPr="00CD5698">
        <w:rPr>
          <w:rFonts w:ascii="Times New Roman" w:hAnsi="Times New Roman" w:cs="Times New Roman"/>
          <w:color w:val="000000" w:themeColor="text1"/>
          <w:sz w:val="24"/>
          <w:szCs w:val="24"/>
        </w:rPr>
        <w:t>Steinberg (1985</w:t>
      </w:r>
      <w:r w:rsidR="00300936" w:rsidRPr="00CD5698">
        <w:rPr>
          <w:rFonts w:ascii="Times New Roman" w:hAnsi="Times New Roman" w:cs="Times New Roman"/>
          <w:color w:val="000000" w:themeColor="text1"/>
          <w:sz w:val="24"/>
          <w:szCs w:val="24"/>
        </w:rPr>
        <w:t>) defines critical thinking as “The mental processes, strategies and representation people</w:t>
      </w:r>
      <w:r w:rsidR="00CB41FE" w:rsidRPr="00CD5698">
        <w:rPr>
          <w:rFonts w:ascii="Times New Roman" w:hAnsi="Times New Roman" w:cs="Times New Roman"/>
          <w:color w:val="000000" w:themeColor="text1"/>
          <w:sz w:val="24"/>
          <w:szCs w:val="24"/>
        </w:rPr>
        <w:t xml:space="preserve"> use to solve problems” </w:t>
      </w:r>
      <w:r w:rsidR="00E024FA" w:rsidRPr="00CD5698">
        <w:rPr>
          <w:rFonts w:ascii="Times New Roman" w:hAnsi="Times New Roman" w:cs="Times New Roman"/>
          <w:color w:val="000000" w:themeColor="text1"/>
          <w:sz w:val="24"/>
          <w:szCs w:val="24"/>
        </w:rPr>
        <w:t xml:space="preserve">(p.46). </w:t>
      </w:r>
      <w:r w:rsidR="001E69E1" w:rsidRPr="00CD5698">
        <w:rPr>
          <w:rFonts w:ascii="Times New Roman" w:hAnsi="Times New Roman" w:cs="Times New Roman"/>
          <w:color w:val="000000" w:themeColor="text1"/>
          <w:sz w:val="24"/>
          <w:szCs w:val="24"/>
        </w:rPr>
        <w:t>R</w:t>
      </w:r>
      <w:r w:rsidR="00BC1E7C" w:rsidRPr="00CD5698">
        <w:rPr>
          <w:rFonts w:ascii="Times New Roman" w:hAnsi="Times New Roman" w:cs="Times New Roman"/>
          <w:color w:val="000000" w:themeColor="text1"/>
          <w:sz w:val="24"/>
          <w:szCs w:val="24"/>
        </w:rPr>
        <w:t>epresentation is an idea that will be delivered or resolved in solving a problem,</w:t>
      </w:r>
      <w:r w:rsidR="00D45E48" w:rsidRPr="00CD5698">
        <w:rPr>
          <w:rFonts w:ascii="Times New Roman" w:hAnsi="Times New Roman" w:cs="Times New Roman"/>
          <w:color w:val="000000" w:themeColor="text1"/>
          <w:sz w:val="24"/>
          <w:szCs w:val="24"/>
        </w:rPr>
        <w:t xml:space="preserve">and depends on how the person has knowledge in solving the problem, so that in order to solve the problems properly and correctly the </w:t>
      </w:r>
      <w:r w:rsidR="00CB41FE" w:rsidRPr="00CD5698">
        <w:rPr>
          <w:rFonts w:ascii="Times New Roman" w:hAnsi="Times New Roman" w:cs="Times New Roman"/>
          <w:color w:val="000000" w:themeColor="text1"/>
          <w:sz w:val="24"/>
          <w:szCs w:val="24"/>
        </w:rPr>
        <w:t xml:space="preserve">person needs critical thinking. </w:t>
      </w:r>
      <w:r w:rsidR="00D45E48" w:rsidRPr="00CD5698">
        <w:rPr>
          <w:rFonts w:ascii="Times New Roman" w:hAnsi="Times New Roman" w:cs="Times New Roman"/>
          <w:color w:val="000000" w:themeColor="text1"/>
          <w:sz w:val="24"/>
          <w:szCs w:val="24"/>
        </w:rPr>
        <w:t xml:space="preserve">In another hand, </w:t>
      </w:r>
      <w:r w:rsidR="00300936" w:rsidRPr="00CD5698">
        <w:rPr>
          <w:rFonts w:ascii="Times New Roman" w:hAnsi="Times New Roman" w:cs="Times New Roman"/>
          <w:color w:val="000000" w:themeColor="text1"/>
          <w:sz w:val="24"/>
          <w:szCs w:val="24"/>
        </w:rPr>
        <w:t>A simpler def</w:t>
      </w:r>
      <w:r w:rsidR="00E024FA" w:rsidRPr="00CD5698">
        <w:rPr>
          <w:rFonts w:ascii="Times New Roman" w:hAnsi="Times New Roman" w:cs="Times New Roman"/>
          <w:color w:val="000000" w:themeColor="text1"/>
          <w:sz w:val="24"/>
          <w:szCs w:val="24"/>
        </w:rPr>
        <w:t xml:space="preserve">inition offered by Ennis (1985 </w:t>
      </w:r>
      <w:r w:rsidR="00300936" w:rsidRPr="00CD5698">
        <w:rPr>
          <w:rFonts w:ascii="Times New Roman" w:hAnsi="Times New Roman" w:cs="Times New Roman"/>
          <w:color w:val="000000" w:themeColor="text1"/>
          <w:sz w:val="24"/>
          <w:szCs w:val="24"/>
        </w:rPr>
        <w:t>) included belief and behavior. He defined critical thinking as : “ Reasonable and reflective thinking that is focused upon deciding what to believe or do “</w:t>
      </w:r>
      <w:r w:rsidR="000504E3" w:rsidRPr="00CD5698">
        <w:rPr>
          <w:rFonts w:ascii="Times New Roman" w:hAnsi="Times New Roman" w:cs="Times New Roman"/>
          <w:color w:val="000000" w:themeColor="text1"/>
          <w:sz w:val="24"/>
          <w:szCs w:val="24"/>
        </w:rPr>
        <w:t xml:space="preserve"> ( p.45</w:t>
      </w:r>
      <w:r w:rsidR="00300936" w:rsidRPr="00CD5698">
        <w:rPr>
          <w:rFonts w:ascii="Times New Roman" w:hAnsi="Times New Roman" w:cs="Times New Roman"/>
          <w:color w:val="000000" w:themeColor="text1"/>
          <w:sz w:val="24"/>
          <w:szCs w:val="24"/>
        </w:rPr>
        <w:t>)</w:t>
      </w:r>
      <w:r w:rsidR="00D45E48" w:rsidRPr="00CD5698">
        <w:rPr>
          <w:rFonts w:ascii="Times New Roman" w:hAnsi="Times New Roman" w:cs="Times New Roman"/>
          <w:color w:val="000000" w:themeColor="text1"/>
          <w:sz w:val="24"/>
          <w:szCs w:val="24"/>
        </w:rPr>
        <w:t>.</w:t>
      </w:r>
    </w:p>
    <w:p w:rsidR="00390007" w:rsidRPr="00CD5698" w:rsidRDefault="00594CDE" w:rsidP="00D17548">
      <w:pPr>
        <w:spacing w:line="240" w:lineRule="auto"/>
        <w:ind w:left="810" w:firstLine="425"/>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Based on the </w:t>
      </w:r>
      <w:r w:rsidR="00AB15B4" w:rsidRPr="00CD5698">
        <w:rPr>
          <w:rFonts w:ascii="Times New Roman" w:hAnsi="Times New Roman" w:cs="Times New Roman"/>
          <w:color w:val="000000" w:themeColor="text1"/>
          <w:sz w:val="24"/>
          <w:szCs w:val="24"/>
        </w:rPr>
        <w:t>definition</w:t>
      </w:r>
      <w:r w:rsidRPr="00CD5698">
        <w:rPr>
          <w:rFonts w:ascii="Times New Roman" w:hAnsi="Times New Roman" w:cs="Times New Roman"/>
          <w:color w:val="000000" w:themeColor="text1"/>
          <w:sz w:val="24"/>
          <w:szCs w:val="24"/>
        </w:rPr>
        <w:t xml:space="preserve"> above</w:t>
      </w:r>
      <w:r w:rsidR="00AB15B4" w:rsidRPr="00CD5698">
        <w:rPr>
          <w:rFonts w:ascii="Times New Roman" w:hAnsi="Times New Roman" w:cs="Times New Roman"/>
          <w:color w:val="000000" w:themeColor="text1"/>
          <w:sz w:val="24"/>
          <w:szCs w:val="24"/>
        </w:rPr>
        <w:t xml:space="preserve">, it can be concluded </w:t>
      </w:r>
      <w:r w:rsidRPr="00CD5698">
        <w:rPr>
          <w:rFonts w:ascii="Times New Roman" w:hAnsi="Times New Roman" w:cs="Times New Roman"/>
          <w:color w:val="000000" w:themeColor="text1"/>
          <w:sz w:val="24"/>
          <w:szCs w:val="24"/>
        </w:rPr>
        <w:t>that critical thinking</w:t>
      </w:r>
      <w:r w:rsidR="00300936" w:rsidRPr="00CD5698">
        <w:rPr>
          <w:rFonts w:ascii="Times New Roman" w:hAnsi="Times New Roman" w:cs="Times New Roman"/>
          <w:color w:val="000000" w:themeColor="text1"/>
          <w:sz w:val="24"/>
          <w:szCs w:val="24"/>
        </w:rPr>
        <w:t xml:space="preserve"> isa reasonable thought that is used for people to solve problems</w:t>
      </w:r>
      <w:r w:rsidR="004F4D24" w:rsidRPr="00CD5698">
        <w:rPr>
          <w:rFonts w:ascii="Times New Roman" w:hAnsi="Times New Roman" w:cs="Times New Roman"/>
          <w:color w:val="000000" w:themeColor="text1"/>
          <w:sz w:val="24"/>
          <w:szCs w:val="24"/>
        </w:rPr>
        <w:t>.</w:t>
      </w:r>
      <w:r w:rsidR="00D45E48" w:rsidRPr="00CD5698">
        <w:rPr>
          <w:rFonts w:ascii="Times New Roman" w:hAnsi="Times New Roman" w:cs="Times New Roman"/>
          <w:color w:val="000000" w:themeColor="text1"/>
          <w:sz w:val="24"/>
          <w:szCs w:val="24"/>
        </w:rPr>
        <w:t xml:space="preserve"> Problem solving can be done by understanding the problem, </w:t>
      </w:r>
      <w:r w:rsidR="00390007" w:rsidRPr="00CD5698">
        <w:rPr>
          <w:rFonts w:ascii="Times New Roman" w:hAnsi="Times New Roman" w:cs="Times New Roman"/>
          <w:color w:val="000000" w:themeColor="text1"/>
          <w:sz w:val="24"/>
          <w:szCs w:val="24"/>
        </w:rPr>
        <w:t>arrange the</w:t>
      </w:r>
      <w:r w:rsidR="00D45E48" w:rsidRPr="00CD5698">
        <w:rPr>
          <w:rFonts w:ascii="Times New Roman" w:hAnsi="Times New Roman" w:cs="Times New Roman"/>
          <w:color w:val="000000" w:themeColor="text1"/>
          <w:sz w:val="24"/>
          <w:szCs w:val="24"/>
        </w:rPr>
        <w:t xml:space="preserve"> strategy to solve the problem, </w:t>
      </w:r>
      <w:r w:rsidR="00390007" w:rsidRPr="00CD5698">
        <w:rPr>
          <w:rFonts w:ascii="Times New Roman" w:hAnsi="Times New Roman" w:cs="Times New Roman"/>
          <w:color w:val="000000" w:themeColor="text1"/>
          <w:sz w:val="24"/>
          <w:szCs w:val="24"/>
        </w:rPr>
        <w:t>make the strategy and solve the problem, and the solution should be reasonable. Therefore , to solve the problems that surround the critical thinking is needed.</w:t>
      </w:r>
    </w:p>
    <w:p w:rsidR="006B24C2" w:rsidRPr="000A77E4" w:rsidRDefault="006B24C2" w:rsidP="00D17548">
      <w:pPr>
        <w:pStyle w:val="ListParagraph"/>
        <w:numPr>
          <w:ilvl w:val="0"/>
          <w:numId w:val="13"/>
        </w:numPr>
        <w:spacing w:line="240" w:lineRule="auto"/>
        <w:ind w:left="810"/>
        <w:jc w:val="both"/>
        <w:rPr>
          <w:rFonts w:ascii="Times New Roman" w:hAnsi="Times New Roman" w:cs="Times New Roman"/>
          <w:color w:val="000000" w:themeColor="text1"/>
          <w:sz w:val="24"/>
          <w:szCs w:val="24"/>
        </w:rPr>
      </w:pPr>
      <w:r w:rsidRPr="000A77E4">
        <w:rPr>
          <w:rFonts w:ascii="Times New Roman" w:hAnsi="Times New Roman" w:cs="Times New Roman"/>
          <w:color w:val="000000" w:themeColor="text1"/>
          <w:sz w:val="24"/>
          <w:szCs w:val="24"/>
        </w:rPr>
        <w:t xml:space="preserve">Scoring Rubric of Critical Thinking </w:t>
      </w:r>
    </w:p>
    <w:p w:rsidR="00BA12C6" w:rsidRPr="00CD5698" w:rsidRDefault="00C53090" w:rsidP="00D17548">
      <w:pPr>
        <w:pStyle w:val="ListParagraph"/>
        <w:spacing w:line="240" w:lineRule="auto"/>
        <w:ind w:left="810" w:firstLine="612"/>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In </w:t>
      </w:r>
      <w:r w:rsidR="00BA12C6" w:rsidRPr="00CD5698">
        <w:rPr>
          <w:rFonts w:ascii="Times New Roman" w:hAnsi="Times New Roman" w:cs="Times New Roman"/>
          <w:color w:val="000000" w:themeColor="text1"/>
          <w:sz w:val="24"/>
          <w:szCs w:val="24"/>
        </w:rPr>
        <w:t>this research us</w:t>
      </w:r>
      <w:r w:rsidRPr="00CD5698">
        <w:rPr>
          <w:rFonts w:ascii="Times New Roman" w:hAnsi="Times New Roman" w:cs="Times New Roman"/>
          <w:color w:val="000000" w:themeColor="text1"/>
          <w:sz w:val="24"/>
          <w:szCs w:val="24"/>
        </w:rPr>
        <w:t xml:space="preserve">ing scoring rubric from </w:t>
      </w:r>
      <w:r w:rsidRPr="00CD5698">
        <w:rPr>
          <w:rFonts w:ascii="Times New Roman" w:hAnsi="Times New Roman" w:cs="Times New Roman"/>
          <w:i/>
          <w:color w:val="000000" w:themeColor="text1"/>
          <w:sz w:val="24"/>
          <w:szCs w:val="24"/>
        </w:rPr>
        <w:t xml:space="preserve">Center for Teaching, Learning, &amp; Technology at Washington State University </w:t>
      </w:r>
      <w:r w:rsidRPr="00CD5698">
        <w:rPr>
          <w:rFonts w:ascii="Times New Roman" w:hAnsi="Times New Roman" w:cs="Times New Roman"/>
          <w:color w:val="000000" w:themeColor="text1"/>
          <w:sz w:val="24"/>
          <w:szCs w:val="24"/>
        </w:rPr>
        <w:t>which was modified by the researcher to fit the required value. Besides, we had also provided the scoring rubric categories seen in Table 1.1</w:t>
      </w:r>
    </w:p>
    <w:p w:rsidR="000D72E5" w:rsidRPr="00CD5698" w:rsidRDefault="000D72E5" w:rsidP="008B6C57">
      <w:pPr>
        <w:pStyle w:val="ListParagraph"/>
        <w:spacing w:line="240" w:lineRule="auto"/>
        <w:ind w:left="2268" w:firstLine="612"/>
        <w:jc w:val="both"/>
        <w:rPr>
          <w:rFonts w:ascii="Times New Roman" w:hAnsi="Times New Roman" w:cs="Times New Roman"/>
          <w:color w:val="000000" w:themeColor="text1"/>
          <w:sz w:val="24"/>
          <w:szCs w:val="24"/>
        </w:rPr>
      </w:pPr>
    </w:p>
    <w:p w:rsidR="00C53090" w:rsidRPr="00CD5698" w:rsidRDefault="00C53090" w:rsidP="008B6C57">
      <w:pPr>
        <w:pStyle w:val="ListParagraph"/>
        <w:spacing w:line="240" w:lineRule="auto"/>
        <w:ind w:left="142" w:hanging="567"/>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       Table 1.1 Scoring rubric of Critical Thinking </w:t>
      </w:r>
    </w:p>
    <w:p w:rsidR="00C53090" w:rsidRPr="00CD5698" w:rsidRDefault="000504E3" w:rsidP="008B6C57">
      <w:pPr>
        <w:pStyle w:val="ListParagraph"/>
        <w:spacing w:line="240" w:lineRule="auto"/>
        <w:ind w:left="1843" w:firstLine="425"/>
        <w:jc w:val="both"/>
        <w:rPr>
          <w:rFonts w:ascii="Times New Roman" w:hAnsi="Times New Roman" w:cs="Times New Roman"/>
          <w:color w:val="000000" w:themeColor="text1"/>
          <w:sz w:val="24"/>
          <w:szCs w:val="24"/>
        </w:rPr>
      </w:pPr>
      <w:r w:rsidRPr="00CD5698">
        <w:rPr>
          <w:rFonts w:ascii="Times New Roman" w:hAnsi="Times New Roman" w:cs="Times New Roman"/>
          <w:noProof/>
          <w:color w:val="000000" w:themeColor="text1"/>
          <w:sz w:val="24"/>
          <w:szCs w:val="24"/>
          <w:lang w:val="en-US"/>
        </w:rPr>
        <w:drawing>
          <wp:anchor distT="0" distB="0" distL="114300" distR="114300" simplePos="0" relativeHeight="251661312" behindDoc="0" locked="0" layoutInCell="1" allowOverlap="1">
            <wp:simplePos x="0" y="0"/>
            <wp:positionH relativeFrom="column">
              <wp:posOffset>9728</wp:posOffset>
            </wp:positionH>
            <wp:positionV relativeFrom="paragraph">
              <wp:posOffset>129445</wp:posOffset>
            </wp:positionV>
            <wp:extent cx="5846323" cy="4085617"/>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3554" cy="4090670"/>
                    </a:xfrm>
                    <a:prstGeom prst="rect">
                      <a:avLst/>
                    </a:prstGeom>
                  </pic:spPr>
                </pic:pic>
              </a:graphicData>
            </a:graphic>
          </wp:anchor>
        </w:drawing>
      </w:r>
    </w:p>
    <w:p w:rsidR="00C53090" w:rsidRPr="00CD5698" w:rsidRDefault="00C53090" w:rsidP="008B6C57">
      <w:pPr>
        <w:spacing w:line="240" w:lineRule="auto"/>
        <w:jc w:val="both"/>
        <w:rPr>
          <w:rFonts w:ascii="Times New Roman" w:hAnsi="Times New Roman" w:cs="Times New Roman"/>
          <w:color w:val="000000" w:themeColor="text1"/>
          <w:sz w:val="24"/>
          <w:szCs w:val="24"/>
        </w:rPr>
      </w:pPr>
    </w:p>
    <w:p w:rsidR="00C53090" w:rsidRPr="00CD5698" w:rsidRDefault="00C53090" w:rsidP="008B6C57">
      <w:pPr>
        <w:spacing w:line="240" w:lineRule="auto"/>
        <w:jc w:val="both"/>
        <w:rPr>
          <w:rFonts w:ascii="Times New Roman" w:hAnsi="Times New Roman" w:cs="Times New Roman"/>
          <w:color w:val="000000" w:themeColor="text1"/>
          <w:sz w:val="24"/>
          <w:szCs w:val="24"/>
        </w:rPr>
      </w:pPr>
    </w:p>
    <w:p w:rsidR="00C53090" w:rsidRPr="00CD5698" w:rsidRDefault="00C53090" w:rsidP="008B6C57">
      <w:pPr>
        <w:spacing w:line="240" w:lineRule="auto"/>
        <w:ind w:left="1843"/>
        <w:jc w:val="both"/>
        <w:rPr>
          <w:rFonts w:ascii="Times New Roman" w:hAnsi="Times New Roman" w:cs="Times New Roman"/>
          <w:color w:val="000000" w:themeColor="text1"/>
          <w:sz w:val="24"/>
          <w:szCs w:val="24"/>
        </w:rPr>
      </w:pPr>
    </w:p>
    <w:p w:rsidR="00C53090" w:rsidRPr="00CD5698" w:rsidRDefault="00C53090" w:rsidP="008B6C57">
      <w:pPr>
        <w:spacing w:line="240" w:lineRule="auto"/>
        <w:jc w:val="both"/>
        <w:rPr>
          <w:rFonts w:ascii="Times New Roman" w:hAnsi="Times New Roman" w:cs="Times New Roman"/>
          <w:color w:val="000000" w:themeColor="text1"/>
          <w:sz w:val="24"/>
          <w:szCs w:val="24"/>
        </w:rPr>
      </w:pPr>
    </w:p>
    <w:p w:rsidR="00C53090" w:rsidRPr="00CD5698" w:rsidRDefault="00C53090" w:rsidP="008B6C57">
      <w:pPr>
        <w:spacing w:line="240" w:lineRule="auto"/>
        <w:jc w:val="both"/>
        <w:rPr>
          <w:rFonts w:ascii="Times New Roman" w:hAnsi="Times New Roman" w:cs="Times New Roman"/>
          <w:color w:val="000000" w:themeColor="text1"/>
          <w:sz w:val="24"/>
          <w:szCs w:val="24"/>
        </w:rPr>
      </w:pPr>
    </w:p>
    <w:p w:rsidR="00C53090" w:rsidRPr="00CD5698" w:rsidRDefault="00C53090" w:rsidP="008B6C57">
      <w:pPr>
        <w:spacing w:line="240" w:lineRule="auto"/>
        <w:jc w:val="both"/>
        <w:rPr>
          <w:rFonts w:ascii="Times New Roman" w:hAnsi="Times New Roman" w:cs="Times New Roman"/>
          <w:color w:val="000000" w:themeColor="text1"/>
          <w:sz w:val="24"/>
          <w:szCs w:val="24"/>
        </w:rPr>
      </w:pPr>
    </w:p>
    <w:p w:rsidR="00873C65" w:rsidRPr="00D17548" w:rsidRDefault="00873C65" w:rsidP="00D17548">
      <w:pPr>
        <w:spacing w:line="240" w:lineRule="auto"/>
        <w:ind w:left="810"/>
        <w:jc w:val="both"/>
        <w:rPr>
          <w:rFonts w:ascii="Times New Roman" w:hAnsi="Times New Roman" w:cs="Times New Roman"/>
          <w:color w:val="000000" w:themeColor="text1"/>
          <w:sz w:val="24"/>
          <w:szCs w:val="24"/>
          <w:lang w:val="en-US"/>
        </w:rPr>
      </w:pPr>
    </w:p>
    <w:p w:rsidR="004741AE" w:rsidRPr="00A46DB3" w:rsidRDefault="004741AE" w:rsidP="008B6C57">
      <w:pPr>
        <w:pStyle w:val="ListParagraph"/>
        <w:spacing w:line="240" w:lineRule="auto"/>
        <w:ind w:left="709" w:firstLine="709"/>
        <w:jc w:val="both"/>
        <w:rPr>
          <w:rFonts w:ascii="Times New Roman" w:hAnsi="Times New Roman" w:cs="Times New Roman"/>
          <w:sz w:val="24"/>
          <w:szCs w:val="24"/>
          <w:lang w:val="en-US"/>
        </w:rPr>
      </w:pPr>
      <w:r w:rsidRPr="00CD5698">
        <w:rPr>
          <w:rFonts w:ascii="Times New Roman" w:hAnsi="Times New Roman" w:cs="Times New Roman"/>
          <w:sz w:val="24"/>
          <w:szCs w:val="24"/>
        </w:rPr>
        <w:t xml:space="preserve">Above is scoring rubric for critical thinking which modified by the researcher. The researcher using number 1 to 5 for the score, and there are five rating criteria will be assess. And the following is the assessment of critical thinking. </w:t>
      </w:r>
    </w:p>
    <w:p w:rsidR="004741AE" w:rsidRPr="00CD5698" w:rsidRDefault="004741AE" w:rsidP="008B6C57">
      <w:pPr>
        <w:pStyle w:val="ListParagraph"/>
        <w:spacing w:line="240" w:lineRule="auto"/>
        <w:ind w:left="2171" w:firstLine="709"/>
        <w:jc w:val="both"/>
        <w:rPr>
          <w:rFonts w:ascii="Times New Roman" w:hAnsi="Times New Roman" w:cs="Times New Roman"/>
          <w:sz w:val="24"/>
          <w:szCs w:val="24"/>
        </w:rPr>
      </w:pPr>
    </w:p>
    <w:p w:rsidR="004741AE" w:rsidRPr="00CD5698" w:rsidRDefault="004741AE" w:rsidP="008B6C57">
      <w:pPr>
        <w:pStyle w:val="ListParagraph"/>
        <w:spacing w:line="240" w:lineRule="auto"/>
        <w:ind w:left="2171" w:firstLine="709"/>
        <w:jc w:val="both"/>
        <w:rPr>
          <w:rFonts w:ascii="Times New Roman" w:hAnsi="Times New Roman" w:cs="Times New Roman"/>
          <w:sz w:val="24"/>
          <w:szCs w:val="24"/>
          <w:u w:val="single"/>
        </w:rPr>
      </w:pPr>
      <w:r w:rsidRPr="00CD5698">
        <w:rPr>
          <w:rFonts w:ascii="Times New Roman" w:hAnsi="Times New Roman" w:cs="Times New Roman"/>
          <w:sz w:val="24"/>
          <w:szCs w:val="24"/>
          <w:u w:val="single"/>
        </w:rPr>
        <w:t>Total score of rating Scale X  4 =</w:t>
      </w:r>
    </w:p>
    <w:p w:rsidR="004741AE" w:rsidRPr="00CD5698" w:rsidRDefault="004741AE" w:rsidP="00D17548">
      <w:pPr>
        <w:spacing w:line="240" w:lineRule="auto"/>
        <w:ind w:left="720"/>
        <w:jc w:val="both"/>
        <w:rPr>
          <w:rFonts w:ascii="Times New Roman" w:hAnsi="Times New Roman" w:cs="Times New Roman"/>
          <w:sz w:val="24"/>
          <w:szCs w:val="24"/>
        </w:rPr>
      </w:pPr>
      <w:r w:rsidRPr="00CD5698">
        <w:rPr>
          <w:rFonts w:ascii="Times New Roman" w:hAnsi="Times New Roman" w:cs="Times New Roman"/>
          <w:sz w:val="24"/>
          <w:szCs w:val="24"/>
        </w:rPr>
        <w:tab/>
        <w:t>If debater has all the criteria with a value of 5 so that the value becomes 100 then, the researcher multiplies the total score of rating scale by 4. And the value can be seen in table 1.3</w:t>
      </w:r>
    </w:p>
    <w:p w:rsidR="00060F9A" w:rsidRPr="00CD5698" w:rsidRDefault="00060F9A" w:rsidP="008B6C57">
      <w:pPr>
        <w:pStyle w:val="ListParagraph"/>
        <w:numPr>
          <w:ilvl w:val="0"/>
          <w:numId w:val="4"/>
        </w:numPr>
        <w:tabs>
          <w:tab w:val="left" w:pos="567"/>
          <w:tab w:val="left" w:pos="993"/>
          <w:tab w:val="left" w:pos="1134"/>
          <w:tab w:val="left" w:pos="2160"/>
          <w:tab w:val="left" w:pos="2880"/>
          <w:tab w:val="left" w:pos="3600"/>
          <w:tab w:val="left" w:pos="4320"/>
          <w:tab w:val="left" w:pos="5040"/>
        </w:tabs>
        <w:spacing w:after="0" w:line="240" w:lineRule="auto"/>
        <w:ind w:hanging="720"/>
        <w:jc w:val="both"/>
        <w:rPr>
          <w:rFonts w:ascii="Times New Roman" w:eastAsia="Times New Roman" w:hAnsi="Times New Roman" w:cs="Times New Roman"/>
          <w:color w:val="000000" w:themeColor="text1"/>
          <w:sz w:val="24"/>
          <w:szCs w:val="24"/>
        </w:rPr>
      </w:pPr>
      <w:r w:rsidRPr="00CD5698">
        <w:rPr>
          <w:rFonts w:ascii="Times New Roman" w:eastAsia="Times New Roman" w:hAnsi="Times New Roman" w:cs="Times New Roman"/>
          <w:color w:val="000000" w:themeColor="text1"/>
          <w:sz w:val="24"/>
          <w:szCs w:val="24"/>
        </w:rPr>
        <w:t xml:space="preserve">Debate </w:t>
      </w:r>
      <w:r w:rsidRPr="00CD5698">
        <w:rPr>
          <w:rFonts w:ascii="Times New Roman" w:eastAsia="Times New Roman" w:hAnsi="Times New Roman" w:cs="Times New Roman"/>
          <w:color w:val="000000" w:themeColor="text1"/>
          <w:sz w:val="24"/>
          <w:szCs w:val="24"/>
        </w:rPr>
        <w:tab/>
      </w:r>
    </w:p>
    <w:p w:rsidR="00060F9A" w:rsidRPr="00CD5698" w:rsidRDefault="00060F9A" w:rsidP="008B6C57">
      <w:pPr>
        <w:pStyle w:val="ListParagraph"/>
        <w:tabs>
          <w:tab w:val="left" w:pos="720"/>
          <w:tab w:val="left" w:pos="1440"/>
          <w:tab w:val="left" w:pos="2160"/>
          <w:tab w:val="left" w:pos="2880"/>
          <w:tab w:val="left" w:pos="3600"/>
          <w:tab w:val="left" w:pos="4320"/>
          <w:tab w:val="left" w:pos="5040"/>
        </w:tabs>
        <w:spacing w:after="0" w:line="240" w:lineRule="auto"/>
        <w:ind w:left="1080"/>
        <w:jc w:val="both"/>
        <w:rPr>
          <w:rFonts w:ascii="Times New Roman" w:eastAsia="Times New Roman" w:hAnsi="Times New Roman" w:cs="Times New Roman"/>
          <w:color w:val="000000" w:themeColor="text1"/>
          <w:sz w:val="24"/>
          <w:szCs w:val="24"/>
        </w:rPr>
      </w:pPr>
    </w:p>
    <w:p w:rsidR="00060F9A" w:rsidRPr="00CD5698" w:rsidRDefault="00060F9A" w:rsidP="00D17548">
      <w:pPr>
        <w:pStyle w:val="ListParagraph"/>
        <w:numPr>
          <w:ilvl w:val="0"/>
          <w:numId w:val="3"/>
        </w:numPr>
        <w:tabs>
          <w:tab w:val="left" w:pos="720"/>
          <w:tab w:val="left" w:pos="1418"/>
          <w:tab w:val="left" w:pos="2160"/>
          <w:tab w:val="left" w:pos="2880"/>
          <w:tab w:val="left" w:pos="3600"/>
          <w:tab w:val="left" w:pos="4320"/>
          <w:tab w:val="left" w:pos="5040"/>
        </w:tabs>
        <w:spacing w:after="0" w:line="240" w:lineRule="auto"/>
        <w:ind w:left="900" w:hanging="270"/>
        <w:jc w:val="both"/>
        <w:rPr>
          <w:rFonts w:ascii="Times New Roman" w:eastAsia="Times New Roman" w:hAnsi="Times New Roman" w:cs="Times New Roman"/>
          <w:color w:val="000000" w:themeColor="text1"/>
          <w:sz w:val="24"/>
          <w:szCs w:val="24"/>
        </w:rPr>
      </w:pPr>
      <w:r w:rsidRPr="00CD5698">
        <w:rPr>
          <w:rFonts w:ascii="Times New Roman" w:eastAsia="Times New Roman" w:hAnsi="Times New Roman" w:cs="Times New Roman"/>
          <w:color w:val="000000" w:themeColor="text1"/>
          <w:sz w:val="24"/>
          <w:szCs w:val="24"/>
        </w:rPr>
        <w:t>Definition of Debate</w:t>
      </w:r>
      <w:r w:rsidRPr="00CD5698">
        <w:rPr>
          <w:rFonts w:ascii="Times New Roman" w:eastAsia="Times New Roman" w:hAnsi="Times New Roman" w:cs="Times New Roman"/>
          <w:color w:val="000000" w:themeColor="text1"/>
          <w:sz w:val="24"/>
          <w:szCs w:val="24"/>
        </w:rPr>
        <w:tab/>
      </w:r>
    </w:p>
    <w:p w:rsidR="004741AE" w:rsidRPr="00CD5698" w:rsidRDefault="00060F9A" w:rsidP="00D17548">
      <w:pPr>
        <w:spacing w:line="240" w:lineRule="auto"/>
        <w:ind w:left="990" w:firstLine="450"/>
        <w:jc w:val="both"/>
        <w:rPr>
          <w:rFonts w:ascii="Times New Roman" w:eastAsia="Times New Roman" w:hAnsi="Times New Roman" w:cs="Times New Roman"/>
          <w:color w:val="000000" w:themeColor="text1"/>
          <w:sz w:val="24"/>
          <w:szCs w:val="24"/>
        </w:rPr>
      </w:pPr>
      <w:r w:rsidRPr="00CD5698">
        <w:rPr>
          <w:rFonts w:ascii="Times New Roman" w:eastAsia="Times New Roman" w:hAnsi="Times New Roman" w:cs="Times New Roman"/>
          <w:color w:val="000000" w:themeColor="text1"/>
          <w:sz w:val="24"/>
          <w:szCs w:val="24"/>
        </w:rPr>
        <w:t>Debate is the discussion or exchange of opinion about a matter by giving each other alasa to defend their opinions - each.All speaking activities above encourage students to practice speaking in classroom</w:t>
      </w:r>
      <w:r w:rsidRPr="00CD5698">
        <w:rPr>
          <w:rFonts w:ascii="Times New Roman" w:eastAsia="Times New Roman" w:hAnsi="Times New Roman" w:cs="Times New Roman"/>
          <w:color w:val="000000" w:themeColor="text1"/>
          <w:sz w:val="24"/>
          <w:szCs w:val="24"/>
          <w:lang w:val="en-US"/>
        </w:rPr>
        <w:t>.</w:t>
      </w:r>
      <w:r w:rsidRPr="00CD5698">
        <w:rPr>
          <w:rFonts w:ascii="Times New Roman" w:hAnsi="Times New Roman" w:cs="Times New Roman"/>
          <w:color w:val="000000" w:themeColor="text1"/>
          <w:sz w:val="24"/>
          <w:szCs w:val="24"/>
          <w:lang w:val="en-US"/>
        </w:rPr>
        <w:t xml:space="preserve">While according to expert </w:t>
      </w:r>
      <w:r w:rsidRPr="00CD5698">
        <w:rPr>
          <w:rFonts w:ascii="Times New Roman" w:eastAsia="Times New Roman" w:hAnsi="Times New Roman" w:cs="Times New Roman"/>
          <w:color w:val="000000" w:themeColor="text1"/>
          <w:sz w:val="24"/>
          <w:szCs w:val="24"/>
          <w:lang w:val="en-US"/>
        </w:rPr>
        <w:t>A debate is a speaking situation in which opposite points of view are presented an</w:t>
      </w:r>
      <w:r w:rsidR="00756C67" w:rsidRPr="00CD5698">
        <w:rPr>
          <w:rFonts w:ascii="Times New Roman" w:eastAsia="Times New Roman" w:hAnsi="Times New Roman" w:cs="Times New Roman"/>
          <w:color w:val="000000" w:themeColor="text1"/>
          <w:sz w:val="24"/>
          <w:szCs w:val="24"/>
          <w:lang w:val="en-US"/>
        </w:rPr>
        <w:t>d argued (Dale&amp; Wolf : 2000,p</w:t>
      </w:r>
      <w:r w:rsidR="00756C67" w:rsidRPr="00CD5698">
        <w:rPr>
          <w:rFonts w:ascii="Times New Roman" w:eastAsia="Times New Roman" w:hAnsi="Times New Roman" w:cs="Times New Roman"/>
          <w:color w:val="000000" w:themeColor="text1"/>
          <w:sz w:val="24"/>
          <w:szCs w:val="24"/>
        </w:rPr>
        <w:t>. 72 )</w:t>
      </w:r>
    </w:p>
    <w:p w:rsidR="00060F9A" w:rsidRPr="00CD5698" w:rsidRDefault="00060F9A" w:rsidP="00D17548">
      <w:pPr>
        <w:spacing w:line="240" w:lineRule="auto"/>
        <w:ind w:left="990" w:firstLine="426"/>
        <w:jc w:val="both"/>
        <w:rPr>
          <w:rFonts w:ascii="Times New Roman" w:eastAsia="Times New Roman" w:hAnsi="Times New Roman" w:cs="Times New Roman"/>
          <w:color w:val="000000" w:themeColor="text1"/>
          <w:sz w:val="24"/>
          <w:szCs w:val="24"/>
        </w:rPr>
      </w:pPr>
      <w:r w:rsidRPr="00CD5698">
        <w:rPr>
          <w:rFonts w:ascii="Times New Roman" w:eastAsia="Times New Roman" w:hAnsi="Times New Roman" w:cs="Times New Roman"/>
          <w:color w:val="000000" w:themeColor="text1"/>
          <w:sz w:val="24"/>
          <w:szCs w:val="24"/>
          <w:lang w:val="en-US"/>
        </w:rPr>
        <w:t>A debate is about the real or simulated issue. The learners’ roles ensure that they have adequate shared knowledge about the issue and different opinions or interest to defend. At the end of activity, they may have to reach a concrete decision or put the issue to a vote (Littlewood : 1981</w:t>
      </w:r>
      <w:r w:rsidR="00756C67" w:rsidRPr="00CD5698">
        <w:rPr>
          <w:rFonts w:ascii="Times New Roman" w:eastAsia="Times New Roman" w:hAnsi="Times New Roman" w:cs="Times New Roman"/>
          <w:color w:val="000000" w:themeColor="text1"/>
          <w:sz w:val="24"/>
          <w:szCs w:val="24"/>
        </w:rPr>
        <w:t xml:space="preserve">, p.72 </w:t>
      </w:r>
      <w:r w:rsidRPr="00CD5698">
        <w:rPr>
          <w:rFonts w:ascii="Times New Roman" w:eastAsia="Times New Roman" w:hAnsi="Times New Roman" w:cs="Times New Roman"/>
          <w:color w:val="000000" w:themeColor="text1"/>
          <w:sz w:val="24"/>
          <w:szCs w:val="24"/>
          <w:lang w:val="en-US"/>
        </w:rPr>
        <w:t>).</w:t>
      </w:r>
    </w:p>
    <w:p w:rsidR="00BA12C6" w:rsidRPr="00CD5698" w:rsidRDefault="00060F9A" w:rsidP="00D17548">
      <w:pPr>
        <w:spacing w:line="240" w:lineRule="auto"/>
        <w:ind w:left="990" w:firstLine="426"/>
        <w:jc w:val="both"/>
        <w:rPr>
          <w:rFonts w:ascii="Times New Roman" w:eastAsia="Times New Roman" w:hAnsi="Times New Roman" w:cs="Times New Roman"/>
          <w:color w:val="000000" w:themeColor="text1"/>
          <w:sz w:val="24"/>
          <w:szCs w:val="24"/>
        </w:rPr>
      </w:pPr>
      <w:r w:rsidRPr="00CD5698">
        <w:rPr>
          <w:rFonts w:ascii="Times New Roman" w:eastAsia="Times New Roman" w:hAnsi="Times New Roman" w:cs="Times New Roman"/>
          <w:color w:val="000000" w:themeColor="text1"/>
          <w:sz w:val="24"/>
          <w:szCs w:val="24"/>
          <w:lang w:val="en-US"/>
        </w:rPr>
        <w:t xml:space="preserve">Based </w:t>
      </w:r>
      <w:r w:rsidRPr="00CD5698">
        <w:rPr>
          <w:rFonts w:ascii="Times New Roman" w:eastAsia="Times New Roman" w:hAnsi="Times New Roman" w:cs="Times New Roman"/>
          <w:color w:val="000000" w:themeColor="text1"/>
          <w:sz w:val="24"/>
          <w:szCs w:val="24"/>
        </w:rPr>
        <w:t>on definition above it can be concluded that the debate is an activity that involves between two camps of mutual disagreement and mutual defense of each. And at the end of the debate will be decided a decision that concrete.</w:t>
      </w:r>
    </w:p>
    <w:p w:rsidR="0059067D" w:rsidRPr="00CD5698" w:rsidRDefault="00060F9A" w:rsidP="00D17548">
      <w:pPr>
        <w:spacing w:line="240" w:lineRule="auto"/>
        <w:ind w:left="990" w:firstLine="426"/>
        <w:jc w:val="both"/>
        <w:rPr>
          <w:rFonts w:ascii="Times New Roman" w:eastAsia="Times New Roman" w:hAnsi="Times New Roman" w:cs="Times New Roman"/>
          <w:color w:val="000000" w:themeColor="text1"/>
          <w:sz w:val="24"/>
          <w:szCs w:val="24"/>
        </w:rPr>
      </w:pPr>
      <w:r w:rsidRPr="00CD5698">
        <w:rPr>
          <w:rFonts w:ascii="Times New Roman" w:eastAsia="Times New Roman" w:hAnsi="Times New Roman" w:cs="Times New Roman"/>
          <w:color w:val="000000" w:themeColor="text1"/>
          <w:sz w:val="24"/>
          <w:szCs w:val="24"/>
        </w:rPr>
        <w:t>Debate is one of technique which has many benefits for students :</w:t>
      </w:r>
    </w:p>
    <w:p w:rsidR="00060F9A" w:rsidRPr="00CD5698" w:rsidRDefault="00060F9A" w:rsidP="00D17548">
      <w:pPr>
        <w:pStyle w:val="ListParagraph"/>
        <w:numPr>
          <w:ilvl w:val="0"/>
          <w:numId w:val="22"/>
        </w:numPr>
        <w:spacing w:line="240" w:lineRule="auto"/>
        <w:ind w:left="1440" w:hanging="450"/>
        <w:jc w:val="both"/>
        <w:rPr>
          <w:rFonts w:ascii="Times New Roman" w:eastAsia="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Improve students’ critical think</w:t>
      </w:r>
      <w:r w:rsidR="00BE6377" w:rsidRPr="00CD5698">
        <w:rPr>
          <w:rFonts w:ascii="Times New Roman" w:hAnsi="Times New Roman" w:cs="Times New Roman"/>
          <w:color w:val="000000" w:themeColor="text1"/>
          <w:sz w:val="24"/>
          <w:szCs w:val="24"/>
        </w:rPr>
        <w:t xml:space="preserve">ing. In debating, every student </w:t>
      </w:r>
      <w:r w:rsidR="00BA12C6" w:rsidRPr="00CD5698">
        <w:rPr>
          <w:rFonts w:ascii="Times New Roman" w:hAnsi="Times New Roman" w:cs="Times New Roman"/>
          <w:color w:val="000000" w:themeColor="text1"/>
          <w:sz w:val="24"/>
          <w:szCs w:val="24"/>
        </w:rPr>
        <w:t xml:space="preserve">is proposed to </w:t>
      </w:r>
      <w:r w:rsidRPr="00CD5698">
        <w:rPr>
          <w:rFonts w:ascii="Times New Roman" w:hAnsi="Times New Roman" w:cs="Times New Roman"/>
          <w:color w:val="000000" w:themeColor="text1"/>
          <w:sz w:val="24"/>
          <w:szCs w:val="24"/>
        </w:rPr>
        <w:t xml:space="preserve">analyze a problem critically  </w:t>
      </w:r>
    </w:p>
    <w:p w:rsidR="00060F9A" w:rsidRPr="00CD5698" w:rsidRDefault="00B71CB4" w:rsidP="00D17548">
      <w:pPr>
        <w:pStyle w:val="ListParagraph"/>
        <w:numPr>
          <w:ilvl w:val="0"/>
          <w:numId w:val="22"/>
        </w:numPr>
        <w:spacing w:line="240" w:lineRule="auto"/>
        <w:ind w:left="1440" w:hanging="450"/>
        <w:jc w:val="both"/>
        <w:rPr>
          <w:rFonts w:ascii="Times New Roman" w:eastAsia="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Develop students’ communication skill. Debate</w:t>
      </w:r>
      <w:r w:rsidR="008E5283" w:rsidRPr="00CD5698">
        <w:rPr>
          <w:rFonts w:ascii="Times New Roman" w:hAnsi="Times New Roman" w:cs="Times New Roman"/>
          <w:color w:val="000000" w:themeColor="text1"/>
          <w:sz w:val="24"/>
          <w:szCs w:val="24"/>
        </w:rPr>
        <w:t xml:space="preserve">rs spend many hours  </w:t>
      </w:r>
      <w:r w:rsidRPr="00CD5698">
        <w:rPr>
          <w:rFonts w:ascii="Times New Roman" w:hAnsi="Times New Roman" w:cs="Times New Roman"/>
          <w:color w:val="000000" w:themeColor="text1"/>
          <w:sz w:val="24"/>
          <w:szCs w:val="24"/>
        </w:rPr>
        <w:t xml:space="preserve">assembling and practicing hundreds of public speeches on topics of national importance </w:t>
      </w:r>
    </w:p>
    <w:p w:rsidR="00B71CB4" w:rsidRPr="00CD5698" w:rsidRDefault="00060F9A" w:rsidP="00D17548">
      <w:pPr>
        <w:pStyle w:val="ListParagraph"/>
        <w:numPr>
          <w:ilvl w:val="0"/>
          <w:numId w:val="22"/>
        </w:numPr>
        <w:spacing w:line="240" w:lineRule="auto"/>
        <w:ind w:left="1440" w:hanging="450"/>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Questioning skill developed in and struggle often in the face of disappoinmentand defeat.</w:t>
      </w:r>
    </w:p>
    <w:p w:rsidR="00060F9A" w:rsidRPr="00CD5698" w:rsidRDefault="00060F9A" w:rsidP="00D17548">
      <w:pPr>
        <w:pStyle w:val="ListParagraph"/>
        <w:numPr>
          <w:ilvl w:val="0"/>
          <w:numId w:val="22"/>
        </w:numPr>
        <w:spacing w:line="240" w:lineRule="auto"/>
        <w:ind w:left="1440" w:hanging="450"/>
        <w:jc w:val="both"/>
        <w:rPr>
          <w:rFonts w:ascii="Times New Roman" w:eastAsia="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They are capable of making and defending informed choices about complexissues outside of their own area</w:t>
      </w:r>
      <w:r w:rsidR="0059067D" w:rsidRPr="00CD5698">
        <w:rPr>
          <w:rFonts w:ascii="Times New Roman" w:hAnsi="Times New Roman" w:cs="Times New Roman"/>
          <w:color w:val="000000" w:themeColor="text1"/>
          <w:sz w:val="24"/>
          <w:szCs w:val="24"/>
        </w:rPr>
        <w:t xml:space="preserve"> of interest because they do </w:t>
      </w:r>
      <w:r w:rsidRPr="00CD5698">
        <w:rPr>
          <w:rFonts w:ascii="Times New Roman" w:hAnsi="Times New Roman" w:cs="Times New Roman"/>
          <w:color w:val="000000" w:themeColor="text1"/>
          <w:sz w:val="24"/>
          <w:szCs w:val="24"/>
        </w:rPr>
        <w:t xml:space="preserve">on a daily basis. </w:t>
      </w:r>
    </w:p>
    <w:p w:rsidR="00B71CB4" w:rsidRPr="00CD5698" w:rsidRDefault="00060F9A" w:rsidP="00D17548">
      <w:pPr>
        <w:pStyle w:val="ListParagraph"/>
        <w:numPr>
          <w:ilvl w:val="0"/>
          <w:numId w:val="22"/>
        </w:numPr>
        <w:spacing w:line="240" w:lineRule="auto"/>
        <w:ind w:left="1440" w:hanging="450"/>
        <w:jc w:val="both"/>
        <w:rPr>
          <w:rFonts w:ascii="Times New Roman" w:eastAsia="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Debate is thus not only a way to connect students with academic subjects in meaningful ways, it is also a way to reconnect students to public life if they have been overcome by feelings of alienation.</w:t>
      </w:r>
    </w:p>
    <w:p w:rsidR="00060F9A" w:rsidRPr="00CD5698" w:rsidRDefault="00060F9A" w:rsidP="00D17548">
      <w:pPr>
        <w:pStyle w:val="ListParagraph"/>
        <w:numPr>
          <w:ilvl w:val="0"/>
          <w:numId w:val="22"/>
        </w:numPr>
        <w:spacing w:line="240" w:lineRule="auto"/>
        <w:ind w:left="1440" w:hanging="450"/>
        <w:jc w:val="both"/>
        <w:rPr>
          <w:rFonts w:ascii="Times New Roman" w:eastAsia="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Policy debate specifically theaches students to adopt multiple perspectives which describe as one of the most important proble</w:t>
      </w:r>
      <w:r w:rsidR="00756C67" w:rsidRPr="00CD5698">
        <w:rPr>
          <w:rFonts w:ascii="Times New Roman" w:hAnsi="Times New Roman" w:cs="Times New Roman"/>
          <w:color w:val="000000" w:themeColor="text1"/>
          <w:sz w:val="24"/>
          <w:szCs w:val="24"/>
        </w:rPr>
        <w:t>msolving skills ( Bellon : 2000, p. 73</w:t>
      </w:r>
      <w:r w:rsidRPr="00CD5698">
        <w:rPr>
          <w:rFonts w:ascii="Times New Roman" w:hAnsi="Times New Roman" w:cs="Times New Roman"/>
          <w:color w:val="000000" w:themeColor="text1"/>
          <w:sz w:val="24"/>
          <w:szCs w:val="24"/>
        </w:rPr>
        <w:t>)</w:t>
      </w:r>
    </w:p>
    <w:p w:rsidR="002101EE" w:rsidRPr="00CD5698" w:rsidRDefault="00B71CB4" w:rsidP="008B6C57">
      <w:pPr>
        <w:pStyle w:val="HTMLPreformatted"/>
        <w:tabs>
          <w:tab w:val="left" w:pos="1418"/>
        </w:tabs>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ab/>
      </w:r>
    </w:p>
    <w:p w:rsidR="00DF0402" w:rsidRPr="004C1B0C" w:rsidRDefault="004C1B0C" w:rsidP="008B6C57">
      <w:pPr>
        <w:spacing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rPr>
        <w:t>M</w:t>
      </w:r>
      <w:r>
        <w:rPr>
          <w:rFonts w:ascii="Times New Roman" w:hAnsi="Times New Roman" w:cs="Times New Roman"/>
          <w:b/>
          <w:color w:val="000000" w:themeColor="text1"/>
          <w:sz w:val="24"/>
          <w:szCs w:val="24"/>
          <w:lang w:val="en-US"/>
        </w:rPr>
        <w:t>ethodology</w:t>
      </w:r>
    </w:p>
    <w:p w:rsidR="00DF0402" w:rsidRPr="00CD5698" w:rsidRDefault="00DF0402" w:rsidP="008B6C57">
      <w:pPr>
        <w:autoSpaceDE w:val="0"/>
        <w:autoSpaceDN w:val="0"/>
        <w:adjustRightInd w:val="0"/>
        <w:spacing w:after="0" w:line="240" w:lineRule="auto"/>
        <w:ind w:left="142" w:firstLine="425"/>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lastRenderedPageBreak/>
        <w:t>The design of research which used by the researcher in this Research was Classroom Action Research (CAR). Classroom action research is an action research conducted by</w:t>
      </w:r>
      <w:r w:rsidR="0006429C" w:rsidRPr="00CD5698">
        <w:rPr>
          <w:rFonts w:ascii="Times New Roman" w:hAnsi="Times New Roman" w:cs="Times New Roman"/>
          <w:color w:val="000000" w:themeColor="text1"/>
          <w:sz w:val="24"/>
          <w:szCs w:val="24"/>
        </w:rPr>
        <w:t xml:space="preserve"> the teacher in the classroom. T</w:t>
      </w:r>
      <w:r w:rsidRPr="00CD5698">
        <w:rPr>
          <w:rFonts w:ascii="Times New Roman" w:hAnsi="Times New Roman" w:cs="Times New Roman"/>
          <w:color w:val="000000" w:themeColor="text1"/>
          <w:sz w:val="24"/>
          <w:szCs w:val="24"/>
        </w:rPr>
        <w:t xml:space="preserve">his data was analyzed through two cycles in action. The researcher conducted the classroom action research </w:t>
      </w:r>
      <w:r w:rsidR="00A030F0" w:rsidRPr="00CD5698">
        <w:rPr>
          <w:rFonts w:ascii="Times New Roman" w:hAnsi="Times New Roman" w:cs="Times New Roman"/>
          <w:color w:val="000000" w:themeColor="text1"/>
          <w:sz w:val="24"/>
          <w:szCs w:val="24"/>
        </w:rPr>
        <w:t xml:space="preserve">in Islamic University Of Assyafi’iyah, </w:t>
      </w:r>
      <w:r w:rsidRPr="00CD5698">
        <w:rPr>
          <w:rFonts w:ascii="Times New Roman" w:hAnsi="Times New Roman" w:cs="Times New Roman"/>
          <w:color w:val="000000" w:themeColor="text1"/>
          <w:sz w:val="24"/>
          <w:szCs w:val="24"/>
        </w:rPr>
        <w:t>It was l</w:t>
      </w:r>
      <w:r w:rsidR="00A030F0" w:rsidRPr="00CD5698">
        <w:rPr>
          <w:rFonts w:ascii="Times New Roman" w:hAnsi="Times New Roman" w:cs="Times New Roman"/>
          <w:color w:val="000000" w:themeColor="text1"/>
          <w:sz w:val="24"/>
          <w:szCs w:val="24"/>
        </w:rPr>
        <w:t xml:space="preserve">ocated in Jatiwaringin street. </w:t>
      </w:r>
      <w:r w:rsidRPr="00CD5698">
        <w:rPr>
          <w:rFonts w:ascii="Times New Roman" w:hAnsi="Times New Roman" w:cs="Times New Roman"/>
          <w:color w:val="000000" w:themeColor="text1"/>
          <w:sz w:val="24"/>
          <w:szCs w:val="24"/>
        </w:rPr>
        <w:t xml:space="preserve">This research was </w:t>
      </w:r>
      <w:r w:rsidR="00756C67" w:rsidRPr="00CD5698">
        <w:rPr>
          <w:rFonts w:ascii="Times New Roman" w:hAnsi="Times New Roman" w:cs="Times New Roman"/>
          <w:color w:val="000000" w:themeColor="text1"/>
          <w:sz w:val="24"/>
          <w:szCs w:val="24"/>
        </w:rPr>
        <w:t>involved the</w:t>
      </w:r>
      <w:r w:rsidR="00A030F0" w:rsidRPr="00CD5698">
        <w:rPr>
          <w:rFonts w:ascii="Times New Roman" w:hAnsi="Times New Roman" w:cs="Times New Roman"/>
          <w:color w:val="000000" w:themeColor="text1"/>
          <w:sz w:val="24"/>
          <w:szCs w:val="24"/>
        </w:rPr>
        <w:t xml:space="preserve">first Semester English Education </w:t>
      </w:r>
      <w:r w:rsidR="001A28E5" w:rsidRPr="00CD5698">
        <w:rPr>
          <w:rFonts w:ascii="Times New Roman" w:hAnsi="Times New Roman" w:cs="Times New Roman"/>
          <w:color w:val="000000" w:themeColor="text1"/>
          <w:sz w:val="24"/>
          <w:szCs w:val="24"/>
        </w:rPr>
        <w:t xml:space="preserve">Study Program was consist of 33 </w:t>
      </w:r>
      <w:r w:rsidR="00A030F0" w:rsidRPr="00CD5698">
        <w:rPr>
          <w:rFonts w:ascii="Times New Roman" w:hAnsi="Times New Roman" w:cs="Times New Roman"/>
          <w:color w:val="000000" w:themeColor="text1"/>
          <w:sz w:val="24"/>
          <w:szCs w:val="24"/>
        </w:rPr>
        <w:t xml:space="preserve">college </w:t>
      </w:r>
      <w:r w:rsidRPr="00CD5698">
        <w:rPr>
          <w:rFonts w:ascii="Times New Roman" w:hAnsi="Times New Roman" w:cs="Times New Roman"/>
          <w:color w:val="000000" w:themeColor="text1"/>
          <w:sz w:val="24"/>
          <w:szCs w:val="24"/>
        </w:rPr>
        <w:t>students and they were as subjects of this research.</w:t>
      </w:r>
    </w:p>
    <w:p w:rsidR="00421059" w:rsidRPr="00CD5698" w:rsidRDefault="00756C67" w:rsidP="008B6C57">
      <w:pPr>
        <w:autoSpaceDE w:val="0"/>
        <w:autoSpaceDN w:val="0"/>
        <w:adjustRightInd w:val="0"/>
        <w:spacing w:after="0" w:line="240" w:lineRule="auto"/>
        <w:ind w:left="142" w:firstLine="425"/>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The technique and the method</w:t>
      </w:r>
      <w:r w:rsidR="00DF0402" w:rsidRPr="00CD5698">
        <w:rPr>
          <w:rFonts w:ascii="Times New Roman" w:hAnsi="Times New Roman" w:cs="Times New Roman"/>
          <w:color w:val="000000" w:themeColor="text1"/>
          <w:sz w:val="24"/>
          <w:szCs w:val="24"/>
        </w:rPr>
        <w:t xml:space="preserve"> in this reasearch , the researcher used observation and test to collect the data. The researcher use the checklist observation to make </w:t>
      </w:r>
      <w:r w:rsidR="00E71150" w:rsidRPr="00CD5698">
        <w:rPr>
          <w:rFonts w:ascii="Times New Roman" w:hAnsi="Times New Roman" w:cs="Times New Roman"/>
          <w:color w:val="000000" w:themeColor="text1"/>
          <w:sz w:val="24"/>
          <w:szCs w:val="24"/>
        </w:rPr>
        <w:t xml:space="preserve">it more systematic, containing list </w:t>
      </w:r>
      <w:r w:rsidR="00DF0402" w:rsidRPr="00CD5698">
        <w:rPr>
          <w:rFonts w:ascii="Times New Roman" w:hAnsi="Times New Roman" w:cs="Times New Roman"/>
          <w:color w:val="000000" w:themeColor="text1"/>
          <w:sz w:val="24"/>
          <w:szCs w:val="24"/>
        </w:rPr>
        <w:t xml:space="preserve">of students’ activities </w:t>
      </w:r>
      <w:r w:rsidR="00E024FA" w:rsidRPr="00CD5698">
        <w:rPr>
          <w:rFonts w:ascii="Times New Roman" w:hAnsi="Times New Roman" w:cs="Times New Roman"/>
          <w:color w:val="000000" w:themeColor="text1"/>
          <w:sz w:val="24"/>
          <w:szCs w:val="24"/>
        </w:rPr>
        <w:t xml:space="preserve">and response or happening </w:t>
      </w:r>
      <w:r w:rsidR="00DF0402" w:rsidRPr="00CD5698">
        <w:rPr>
          <w:rFonts w:ascii="Times New Roman" w:hAnsi="Times New Roman" w:cs="Times New Roman"/>
          <w:color w:val="000000" w:themeColor="text1"/>
          <w:sz w:val="24"/>
          <w:szCs w:val="24"/>
        </w:rPr>
        <w:t>which might happen. Observation was intended to see and to know about the co</w:t>
      </w:r>
      <w:r w:rsidR="00921DAE" w:rsidRPr="00CD5698">
        <w:rPr>
          <w:rFonts w:ascii="Times New Roman" w:hAnsi="Times New Roman" w:cs="Times New Roman"/>
          <w:color w:val="000000" w:themeColor="text1"/>
          <w:sz w:val="24"/>
          <w:szCs w:val="24"/>
        </w:rPr>
        <w:t>ndition of class and students. P</w:t>
      </w:r>
      <w:r w:rsidR="00DF0402" w:rsidRPr="00CD5698">
        <w:rPr>
          <w:rFonts w:ascii="Times New Roman" w:hAnsi="Times New Roman" w:cs="Times New Roman"/>
          <w:color w:val="000000" w:themeColor="text1"/>
          <w:sz w:val="24"/>
          <w:szCs w:val="24"/>
        </w:rPr>
        <w:t>rocess of teaching and learning through debate to know the obstacles appear during teaching learning process, the students’ motivation, to see their difficulties, their problem, and their understanding about the material given that can be seen from their attitude, behavior, and response.</w:t>
      </w:r>
    </w:p>
    <w:p w:rsidR="00421059" w:rsidRPr="00CD5698" w:rsidRDefault="005517D0" w:rsidP="008B6C57">
      <w:pPr>
        <w:autoSpaceDE w:val="0"/>
        <w:autoSpaceDN w:val="0"/>
        <w:adjustRightInd w:val="0"/>
        <w:spacing w:after="0" w:line="240" w:lineRule="auto"/>
        <w:ind w:left="142" w:firstLine="425"/>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In this research, the researcher got score from the two cycles conducted in the research. Mean of score first cycle was compared with mean of cycle two. It was to know how far the progress of students in this research. </w:t>
      </w:r>
      <w:r w:rsidR="000E5289" w:rsidRPr="00CD5698">
        <w:rPr>
          <w:rFonts w:ascii="Times New Roman" w:hAnsi="Times New Roman" w:cs="Times New Roman"/>
          <w:color w:val="000000" w:themeColor="text1"/>
          <w:sz w:val="24"/>
          <w:szCs w:val="24"/>
        </w:rPr>
        <w:t xml:space="preserve">On the first cycle, </w:t>
      </w:r>
      <w:r w:rsidR="00421059" w:rsidRPr="00CD5698">
        <w:rPr>
          <w:rFonts w:ascii="Times New Roman" w:hAnsi="Times New Roman" w:cs="Times New Roman"/>
          <w:color w:val="000000" w:themeColor="text1"/>
          <w:sz w:val="24"/>
          <w:szCs w:val="24"/>
        </w:rPr>
        <w:t>the researcher gave an explanation of</w:t>
      </w:r>
      <w:r w:rsidR="00F13993" w:rsidRPr="00CD5698">
        <w:rPr>
          <w:rFonts w:ascii="Times New Roman" w:hAnsi="Times New Roman" w:cs="Times New Roman"/>
          <w:color w:val="000000" w:themeColor="text1"/>
          <w:sz w:val="24"/>
          <w:szCs w:val="24"/>
        </w:rPr>
        <w:t xml:space="preserve"> the debate ( what is a debate?</w:t>
      </w:r>
      <w:r w:rsidR="00421059" w:rsidRPr="00CD5698">
        <w:rPr>
          <w:rFonts w:ascii="Times New Roman" w:hAnsi="Times New Roman" w:cs="Times New Roman"/>
          <w:color w:val="000000" w:themeColor="text1"/>
          <w:sz w:val="24"/>
          <w:szCs w:val="24"/>
        </w:rPr>
        <w:t>, how to debate, technique and procedure of debate</w:t>
      </w:r>
      <w:r w:rsidR="00F13993" w:rsidRPr="00CD5698">
        <w:rPr>
          <w:rFonts w:ascii="Times New Roman" w:hAnsi="Times New Roman" w:cs="Times New Roman"/>
          <w:color w:val="000000" w:themeColor="text1"/>
          <w:sz w:val="24"/>
          <w:szCs w:val="24"/>
        </w:rPr>
        <w:t xml:space="preserve">, case building of debate </w:t>
      </w:r>
      <w:r w:rsidR="000E5289" w:rsidRPr="00CD5698">
        <w:rPr>
          <w:rFonts w:ascii="Times New Roman" w:hAnsi="Times New Roman" w:cs="Times New Roman"/>
          <w:color w:val="000000" w:themeColor="text1"/>
          <w:sz w:val="24"/>
          <w:szCs w:val="24"/>
        </w:rPr>
        <w:t>) and students do the debate simulation for the first time, this is called the pretest. On cycle two</w:t>
      </w:r>
      <w:r w:rsidR="00A334D2" w:rsidRPr="00CD5698">
        <w:rPr>
          <w:rFonts w:ascii="Times New Roman" w:hAnsi="Times New Roman" w:cs="Times New Roman"/>
          <w:color w:val="000000" w:themeColor="text1"/>
          <w:sz w:val="24"/>
          <w:szCs w:val="24"/>
        </w:rPr>
        <w:t xml:space="preserve">, </w:t>
      </w:r>
      <w:r w:rsidR="00421059" w:rsidRPr="00CD5698">
        <w:rPr>
          <w:rFonts w:ascii="Times New Roman" w:hAnsi="Times New Roman" w:cs="Times New Roman"/>
          <w:color w:val="000000" w:themeColor="text1"/>
          <w:sz w:val="24"/>
          <w:szCs w:val="24"/>
        </w:rPr>
        <w:t>students conducted a debate for the final score,</w:t>
      </w:r>
      <w:r w:rsidR="00A334D2" w:rsidRPr="00CD5698">
        <w:rPr>
          <w:rFonts w:ascii="Times New Roman" w:hAnsi="Times New Roman" w:cs="Times New Roman"/>
          <w:color w:val="000000" w:themeColor="text1"/>
          <w:sz w:val="24"/>
          <w:szCs w:val="24"/>
        </w:rPr>
        <w:t xml:space="preserve"> and </w:t>
      </w:r>
      <w:r w:rsidR="00421059" w:rsidRPr="00CD5698">
        <w:rPr>
          <w:rFonts w:ascii="Times New Roman" w:hAnsi="Times New Roman" w:cs="Times New Roman"/>
          <w:color w:val="000000" w:themeColor="text1"/>
          <w:sz w:val="24"/>
          <w:szCs w:val="24"/>
        </w:rPr>
        <w:t>as a result of th</w:t>
      </w:r>
      <w:r w:rsidR="00A334D2" w:rsidRPr="00CD5698">
        <w:rPr>
          <w:rFonts w:ascii="Times New Roman" w:hAnsi="Times New Roman" w:cs="Times New Roman"/>
          <w:color w:val="000000" w:themeColor="text1"/>
          <w:sz w:val="24"/>
          <w:szCs w:val="24"/>
        </w:rPr>
        <w:t>e assessment of this research. T</w:t>
      </w:r>
      <w:r w:rsidR="00421059" w:rsidRPr="00CD5698">
        <w:rPr>
          <w:rFonts w:ascii="Times New Roman" w:hAnsi="Times New Roman" w:cs="Times New Roman"/>
          <w:color w:val="000000" w:themeColor="text1"/>
          <w:sz w:val="24"/>
          <w:szCs w:val="24"/>
        </w:rPr>
        <w:t>his is called the post test.</w:t>
      </w:r>
    </w:p>
    <w:p w:rsidR="000A77E4" w:rsidRPr="008B6C57" w:rsidRDefault="00503698" w:rsidP="008B6C57">
      <w:pPr>
        <w:tabs>
          <w:tab w:val="left" w:pos="3715"/>
        </w:tabs>
        <w:spacing w:line="240" w:lineRule="auto"/>
        <w:ind w:left="142" w:firstLine="425"/>
        <w:jc w:val="both"/>
        <w:rPr>
          <w:rFonts w:ascii="Times New Roman" w:hAnsi="Times New Roman" w:cs="Times New Roman"/>
          <w:b/>
          <w:color w:val="000000" w:themeColor="text1"/>
          <w:sz w:val="24"/>
          <w:szCs w:val="24"/>
          <w:lang w:val="en-US"/>
        </w:rPr>
      </w:pPr>
      <w:r w:rsidRPr="00CD5698">
        <w:rPr>
          <w:rFonts w:ascii="Times New Roman" w:hAnsi="Times New Roman" w:cs="Times New Roman"/>
          <w:b/>
          <w:color w:val="000000" w:themeColor="text1"/>
          <w:sz w:val="24"/>
          <w:szCs w:val="24"/>
        </w:rPr>
        <w:tab/>
      </w:r>
    </w:p>
    <w:p w:rsidR="00387888" w:rsidRPr="004C1B0C" w:rsidRDefault="004C1B0C" w:rsidP="008B6C57">
      <w:pPr>
        <w:pStyle w:val="ListParagraph"/>
        <w:spacing w:line="240" w:lineRule="auto"/>
        <w:ind w:left="142"/>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rPr>
        <w:t>D</w:t>
      </w:r>
      <w:r>
        <w:rPr>
          <w:rFonts w:ascii="Times New Roman" w:hAnsi="Times New Roman" w:cs="Times New Roman"/>
          <w:b/>
          <w:color w:val="000000" w:themeColor="text1"/>
          <w:sz w:val="24"/>
          <w:szCs w:val="24"/>
          <w:lang w:val="en-US"/>
        </w:rPr>
        <w:t>iscussion</w:t>
      </w:r>
    </w:p>
    <w:p w:rsidR="00CA427A" w:rsidRPr="00CD5698" w:rsidRDefault="00387888" w:rsidP="008B6C57">
      <w:pPr>
        <w:pStyle w:val="ListParagraph"/>
        <w:spacing w:line="240" w:lineRule="auto"/>
        <w:ind w:left="142" w:firstLine="425"/>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In this chapter the researcher will present the result of the research from cycle one and cycle two.</w:t>
      </w:r>
      <w:r w:rsidR="00B1046F" w:rsidRPr="00CD5698">
        <w:rPr>
          <w:rFonts w:ascii="Times New Roman" w:hAnsi="Times New Roman" w:cs="Times New Roman"/>
          <w:color w:val="000000" w:themeColor="text1"/>
          <w:sz w:val="24"/>
          <w:szCs w:val="24"/>
        </w:rPr>
        <w:t xml:space="preserve">The participants in this research are from 1st semester of the English language study program, Islamic university of Assyafi’iyah it consist of 33 students. </w:t>
      </w:r>
    </w:p>
    <w:p w:rsidR="000D72E5" w:rsidRPr="00CD5698" w:rsidRDefault="00B1046F" w:rsidP="008B6C57">
      <w:pPr>
        <w:pStyle w:val="ListParagraph"/>
        <w:spacing w:line="240" w:lineRule="auto"/>
        <w:ind w:left="142" w:firstLine="425"/>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In this research w</w:t>
      </w:r>
      <w:r w:rsidR="000562DC" w:rsidRPr="00CD5698">
        <w:rPr>
          <w:rFonts w:ascii="Times New Roman" w:hAnsi="Times New Roman" w:cs="Times New Roman"/>
          <w:color w:val="000000" w:themeColor="text1"/>
          <w:sz w:val="24"/>
          <w:szCs w:val="24"/>
        </w:rPr>
        <w:t>as class</w:t>
      </w:r>
      <w:r w:rsidR="00FE402C" w:rsidRPr="00CD5698">
        <w:rPr>
          <w:rFonts w:ascii="Times New Roman" w:hAnsi="Times New Roman" w:cs="Times New Roman"/>
          <w:color w:val="000000" w:themeColor="text1"/>
          <w:sz w:val="24"/>
          <w:szCs w:val="24"/>
        </w:rPr>
        <w:t>room action re</w:t>
      </w:r>
      <w:r w:rsidR="009441A5" w:rsidRPr="00CD5698">
        <w:rPr>
          <w:rFonts w:ascii="Times New Roman" w:hAnsi="Times New Roman" w:cs="Times New Roman"/>
          <w:color w:val="000000" w:themeColor="text1"/>
          <w:sz w:val="24"/>
          <w:szCs w:val="24"/>
        </w:rPr>
        <w:t xml:space="preserve">search, </w:t>
      </w:r>
      <w:r w:rsidR="00FE402C" w:rsidRPr="00CD5698">
        <w:rPr>
          <w:rFonts w:ascii="Times New Roman" w:hAnsi="Times New Roman" w:cs="Times New Roman"/>
          <w:color w:val="000000" w:themeColor="text1"/>
          <w:sz w:val="24"/>
          <w:szCs w:val="24"/>
        </w:rPr>
        <w:t>In this research the re</w:t>
      </w:r>
      <w:r w:rsidR="00292143" w:rsidRPr="00CD5698">
        <w:rPr>
          <w:rFonts w:ascii="Times New Roman" w:hAnsi="Times New Roman" w:cs="Times New Roman"/>
          <w:color w:val="000000" w:themeColor="text1"/>
          <w:sz w:val="24"/>
          <w:szCs w:val="24"/>
        </w:rPr>
        <w:t xml:space="preserve">searcher using </w:t>
      </w:r>
    </w:p>
    <w:p w:rsidR="002101EE" w:rsidRPr="000A77E4" w:rsidRDefault="00292143" w:rsidP="008B6C57">
      <w:pPr>
        <w:pStyle w:val="ListParagraph"/>
        <w:spacing w:line="240" w:lineRule="auto"/>
        <w:ind w:left="142"/>
        <w:jc w:val="both"/>
        <w:rPr>
          <w:rFonts w:ascii="Times New Roman" w:hAnsi="Times New Roman" w:cs="Times New Roman"/>
          <w:color w:val="000000" w:themeColor="text1"/>
          <w:sz w:val="24"/>
          <w:szCs w:val="24"/>
          <w:lang w:val="en-US"/>
        </w:rPr>
      </w:pPr>
      <w:r w:rsidRPr="00CD5698">
        <w:rPr>
          <w:rFonts w:ascii="Times New Roman" w:hAnsi="Times New Roman" w:cs="Times New Roman"/>
          <w:color w:val="000000" w:themeColor="text1"/>
          <w:sz w:val="24"/>
          <w:szCs w:val="24"/>
        </w:rPr>
        <w:t xml:space="preserve">debate technique </w:t>
      </w:r>
      <w:r w:rsidR="00FE402C" w:rsidRPr="00CD5698">
        <w:rPr>
          <w:rFonts w:ascii="Times New Roman" w:hAnsi="Times New Roman" w:cs="Times New Roman"/>
          <w:color w:val="000000" w:themeColor="text1"/>
          <w:sz w:val="24"/>
          <w:szCs w:val="24"/>
        </w:rPr>
        <w:t xml:space="preserve">to enhance student’s critical thinking. </w:t>
      </w:r>
      <w:r w:rsidR="007C00E6" w:rsidRPr="00CD5698">
        <w:rPr>
          <w:rFonts w:ascii="Times New Roman" w:hAnsi="Times New Roman" w:cs="Times New Roman"/>
          <w:color w:val="000000" w:themeColor="text1"/>
          <w:sz w:val="24"/>
          <w:szCs w:val="24"/>
        </w:rPr>
        <w:t xml:space="preserve">The process of research cab be seen </w:t>
      </w:r>
      <w:r w:rsidR="000D72E5" w:rsidRPr="00CD5698">
        <w:rPr>
          <w:rFonts w:ascii="Times New Roman" w:hAnsi="Times New Roman" w:cs="Times New Roman"/>
          <w:color w:val="000000" w:themeColor="text1"/>
          <w:sz w:val="24"/>
          <w:szCs w:val="24"/>
        </w:rPr>
        <w:t xml:space="preserve">in the table 1.2 </w:t>
      </w:r>
    </w:p>
    <w:p w:rsidR="002101EE" w:rsidRPr="00CD5698" w:rsidRDefault="002101EE" w:rsidP="008B6C57">
      <w:pPr>
        <w:pStyle w:val="ListParagraph"/>
        <w:spacing w:line="240" w:lineRule="auto"/>
        <w:ind w:left="142"/>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Table 1.2 the process of the research </w:t>
      </w:r>
    </w:p>
    <w:tbl>
      <w:tblPr>
        <w:tblStyle w:val="TableGrid"/>
        <w:tblW w:w="0" w:type="auto"/>
        <w:tblInd w:w="142" w:type="dxa"/>
        <w:tblLook w:val="04A0"/>
      </w:tblPr>
      <w:tblGrid>
        <w:gridCol w:w="3028"/>
        <w:gridCol w:w="3037"/>
        <w:gridCol w:w="3035"/>
      </w:tblGrid>
      <w:tr w:rsidR="002101EE" w:rsidRPr="00CD5698" w:rsidTr="002101EE">
        <w:tc>
          <w:tcPr>
            <w:tcW w:w="3028" w:type="dxa"/>
            <w:vAlign w:val="center"/>
          </w:tcPr>
          <w:p w:rsidR="002101EE" w:rsidRPr="00CD5698" w:rsidRDefault="002101EE" w:rsidP="008B6C57">
            <w:pPr>
              <w:pStyle w:val="ListParagraph"/>
              <w:ind w:left="0"/>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Cycle</w:t>
            </w:r>
          </w:p>
        </w:tc>
        <w:tc>
          <w:tcPr>
            <w:tcW w:w="3037" w:type="dxa"/>
            <w:vAlign w:val="center"/>
          </w:tcPr>
          <w:p w:rsidR="002101EE" w:rsidRPr="00CD5698" w:rsidRDefault="002101EE" w:rsidP="008B6C57">
            <w:pPr>
              <w:pStyle w:val="ListParagraph"/>
              <w:ind w:left="0"/>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Meetings</w:t>
            </w:r>
          </w:p>
        </w:tc>
        <w:tc>
          <w:tcPr>
            <w:tcW w:w="3035" w:type="dxa"/>
            <w:vAlign w:val="center"/>
          </w:tcPr>
          <w:p w:rsidR="002101EE" w:rsidRPr="00CD5698" w:rsidRDefault="002101EE" w:rsidP="008B6C57">
            <w:pPr>
              <w:pStyle w:val="ListParagraph"/>
              <w:ind w:left="0"/>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Activity</w:t>
            </w:r>
          </w:p>
        </w:tc>
      </w:tr>
      <w:tr w:rsidR="002101EE" w:rsidRPr="00CD5698" w:rsidTr="002101EE">
        <w:tc>
          <w:tcPr>
            <w:tcW w:w="3028" w:type="dxa"/>
            <w:vAlign w:val="center"/>
          </w:tcPr>
          <w:p w:rsidR="002101EE" w:rsidRPr="00CD5698" w:rsidRDefault="002101EE" w:rsidP="008B6C57">
            <w:pPr>
              <w:rPr>
                <w:rFonts w:ascii="Times New Roman" w:hAnsi="Times New Roman" w:cs="Times New Roman"/>
              </w:rPr>
            </w:pPr>
          </w:p>
          <w:p w:rsidR="002101EE" w:rsidRPr="00CD5698" w:rsidRDefault="002101EE" w:rsidP="008B6C57">
            <w:pPr>
              <w:rPr>
                <w:rFonts w:ascii="Times New Roman" w:hAnsi="Times New Roman" w:cs="Times New Roman"/>
              </w:rPr>
            </w:pPr>
            <w:r w:rsidRPr="00CD5698">
              <w:rPr>
                <w:rFonts w:ascii="Times New Roman" w:hAnsi="Times New Roman" w:cs="Times New Roman"/>
              </w:rPr>
              <w:t xml:space="preserve">Cycle one Debate about : </w:t>
            </w:r>
          </w:p>
          <w:p w:rsidR="002101EE" w:rsidRPr="00CD5698" w:rsidRDefault="002101EE" w:rsidP="008B6C57">
            <w:pPr>
              <w:rPr>
                <w:rFonts w:ascii="Times New Roman" w:hAnsi="Times New Roman" w:cs="Times New Roman"/>
              </w:rPr>
            </w:pPr>
          </w:p>
          <w:p w:rsidR="002101EE" w:rsidRPr="00CD5698" w:rsidRDefault="002101EE" w:rsidP="008B6C57">
            <w:pPr>
              <w:pStyle w:val="ListParagraph"/>
              <w:numPr>
                <w:ilvl w:val="0"/>
                <w:numId w:val="16"/>
              </w:numPr>
              <w:rPr>
                <w:rFonts w:ascii="Times New Roman" w:hAnsi="Times New Roman" w:cs="Times New Roman"/>
              </w:rPr>
            </w:pPr>
            <w:r w:rsidRPr="00CD5698">
              <w:rPr>
                <w:rFonts w:ascii="Times New Roman" w:hAnsi="Times New Roman" w:cs="Times New Roman"/>
              </w:rPr>
              <w:t xml:space="preserve">Animal testing should be banned </w:t>
            </w:r>
          </w:p>
          <w:p w:rsidR="002101EE" w:rsidRPr="00CD5698" w:rsidRDefault="002101EE" w:rsidP="008B6C57">
            <w:pPr>
              <w:pStyle w:val="ListParagraph"/>
              <w:numPr>
                <w:ilvl w:val="0"/>
                <w:numId w:val="16"/>
              </w:numPr>
              <w:rPr>
                <w:rFonts w:ascii="Times New Roman" w:hAnsi="Times New Roman" w:cs="Times New Roman"/>
              </w:rPr>
            </w:pPr>
            <w:r w:rsidRPr="00CD5698">
              <w:rPr>
                <w:rFonts w:ascii="Times New Roman" w:hAnsi="Times New Roman" w:cs="Times New Roman"/>
              </w:rPr>
              <w:t xml:space="preserve">Money bring more harm than good </w:t>
            </w:r>
          </w:p>
          <w:p w:rsidR="002101EE" w:rsidRPr="00CD5698" w:rsidRDefault="002101EE" w:rsidP="008B6C57">
            <w:pPr>
              <w:pStyle w:val="ListParagraph"/>
              <w:numPr>
                <w:ilvl w:val="0"/>
                <w:numId w:val="16"/>
              </w:numPr>
              <w:rPr>
                <w:rFonts w:ascii="Times New Roman" w:hAnsi="Times New Roman" w:cs="Times New Roman"/>
              </w:rPr>
            </w:pPr>
            <w:r w:rsidRPr="00CD5698">
              <w:rPr>
                <w:rFonts w:ascii="Times New Roman" w:hAnsi="Times New Roman" w:cs="Times New Roman"/>
              </w:rPr>
              <w:t xml:space="preserve">Allowed interfath marriage </w:t>
            </w:r>
          </w:p>
          <w:p w:rsidR="002101EE" w:rsidRPr="00CD5698" w:rsidRDefault="002101EE" w:rsidP="008B6C57">
            <w:pPr>
              <w:pStyle w:val="ListParagraph"/>
              <w:numPr>
                <w:ilvl w:val="0"/>
                <w:numId w:val="16"/>
              </w:numPr>
              <w:rPr>
                <w:rFonts w:ascii="Times New Roman" w:hAnsi="Times New Roman" w:cs="Times New Roman"/>
              </w:rPr>
            </w:pPr>
            <w:r w:rsidRPr="00CD5698">
              <w:rPr>
                <w:rFonts w:ascii="Times New Roman" w:hAnsi="Times New Roman" w:cs="Times New Roman"/>
              </w:rPr>
              <w:t xml:space="preserve">Take away obase children from their parents  </w:t>
            </w:r>
          </w:p>
          <w:p w:rsidR="002101EE" w:rsidRPr="00CD5698" w:rsidRDefault="002101EE" w:rsidP="008B6C57">
            <w:pPr>
              <w:pStyle w:val="ListParagraph"/>
              <w:rPr>
                <w:rFonts w:ascii="Times New Roman" w:hAnsi="Times New Roman" w:cs="Times New Roman"/>
              </w:rPr>
            </w:pPr>
          </w:p>
        </w:tc>
        <w:tc>
          <w:tcPr>
            <w:tcW w:w="3037" w:type="dxa"/>
            <w:vAlign w:val="center"/>
          </w:tcPr>
          <w:p w:rsidR="002101EE" w:rsidRPr="00CD5698" w:rsidRDefault="002101EE" w:rsidP="008B6C57">
            <w:pPr>
              <w:pStyle w:val="ListParagraph"/>
              <w:numPr>
                <w:ilvl w:val="0"/>
                <w:numId w:val="17"/>
              </w:numPr>
              <w:rPr>
                <w:rFonts w:ascii="Times New Roman" w:hAnsi="Times New Roman" w:cs="Times New Roman"/>
              </w:rPr>
            </w:pPr>
            <w:r w:rsidRPr="00CD5698">
              <w:rPr>
                <w:rFonts w:ascii="Times New Roman" w:hAnsi="Times New Roman" w:cs="Times New Roman"/>
              </w:rPr>
              <w:t>Friday, 28th of September 2018</w:t>
            </w:r>
          </w:p>
          <w:p w:rsidR="002101EE" w:rsidRPr="00CD5698" w:rsidRDefault="002101EE" w:rsidP="008B6C57">
            <w:pPr>
              <w:pStyle w:val="ListParagraph"/>
              <w:numPr>
                <w:ilvl w:val="0"/>
                <w:numId w:val="17"/>
              </w:numPr>
              <w:rPr>
                <w:rFonts w:ascii="Times New Roman" w:hAnsi="Times New Roman" w:cs="Times New Roman"/>
              </w:rPr>
            </w:pPr>
            <w:r w:rsidRPr="00CD5698">
              <w:rPr>
                <w:rFonts w:ascii="Times New Roman" w:hAnsi="Times New Roman" w:cs="Times New Roman"/>
              </w:rPr>
              <w:t>Monday, 01st of October 2018</w:t>
            </w:r>
          </w:p>
          <w:p w:rsidR="002101EE" w:rsidRPr="00CD5698" w:rsidRDefault="002101EE" w:rsidP="008B6C57">
            <w:pPr>
              <w:pStyle w:val="ListParagraph"/>
              <w:numPr>
                <w:ilvl w:val="0"/>
                <w:numId w:val="17"/>
              </w:numPr>
              <w:rPr>
                <w:rFonts w:ascii="Times New Roman" w:hAnsi="Times New Roman" w:cs="Times New Roman"/>
              </w:rPr>
            </w:pPr>
            <w:r w:rsidRPr="00CD5698">
              <w:rPr>
                <w:rFonts w:ascii="Times New Roman" w:hAnsi="Times New Roman" w:cs="Times New Roman"/>
              </w:rPr>
              <w:t>Tuesday, 02nd of  October 2018</w:t>
            </w:r>
          </w:p>
        </w:tc>
        <w:tc>
          <w:tcPr>
            <w:tcW w:w="3035" w:type="dxa"/>
            <w:vAlign w:val="center"/>
          </w:tcPr>
          <w:p w:rsidR="002101EE" w:rsidRPr="00CD5698" w:rsidRDefault="002101EE" w:rsidP="008B6C57">
            <w:pPr>
              <w:pStyle w:val="ListParagraph"/>
              <w:numPr>
                <w:ilvl w:val="0"/>
                <w:numId w:val="15"/>
              </w:numPr>
              <w:rPr>
                <w:rFonts w:ascii="Times New Roman" w:hAnsi="Times New Roman" w:cs="Times New Roman"/>
              </w:rPr>
            </w:pPr>
            <w:r w:rsidRPr="00CD5698">
              <w:rPr>
                <w:rFonts w:ascii="Times New Roman" w:hAnsi="Times New Roman" w:cs="Times New Roman"/>
              </w:rPr>
              <w:t>Introduction of  debate, and the way to enhance critical thinking .</w:t>
            </w:r>
          </w:p>
          <w:p w:rsidR="002101EE" w:rsidRPr="00CD5698" w:rsidRDefault="002101EE" w:rsidP="008B6C57">
            <w:pPr>
              <w:pStyle w:val="ListParagraph"/>
              <w:numPr>
                <w:ilvl w:val="0"/>
                <w:numId w:val="15"/>
              </w:numPr>
              <w:rPr>
                <w:rFonts w:ascii="Times New Roman" w:hAnsi="Times New Roman" w:cs="Times New Roman"/>
              </w:rPr>
            </w:pPr>
            <w:r w:rsidRPr="00CD5698">
              <w:rPr>
                <w:rFonts w:ascii="Times New Roman" w:hAnsi="Times New Roman" w:cs="Times New Roman"/>
              </w:rPr>
              <w:t>Case building of debate and made a group for debate</w:t>
            </w:r>
          </w:p>
          <w:p w:rsidR="002101EE" w:rsidRPr="00CD5698" w:rsidRDefault="002101EE" w:rsidP="008B6C57">
            <w:pPr>
              <w:pStyle w:val="ListParagraph"/>
              <w:numPr>
                <w:ilvl w:val="0"/>
                <w:numId w:val="15"/>
              </w:numPr>
              <w:rPr>
                <w:rFonts w:ascii="Times New Roman" w:hAnsi="Times New Roman" w:cs="Times New Roman"/>
              </w:rPr>
            </w:pPr>
            <w:r w:rsidRPr="00CD5698">
              <w:rPr>
                <w:rFonts w:ascii="Times New Roman" w:hAnsi="Times New Roman" w:cs="Times New Roman"/>
              </w:rPr>
              <w:t xml:space="preserve">Practice debate  </w:t>
            </w:r>
          </w:p>
          <w:p w:rsidR="002101EE" w:rsidRPr="00CD5698" w:rsidRDefault="002101EE" w:rsidP="008B6C57">
            <w:pPr>
              <w:pStyle w:val="ListParagraph"/>
              <w:numPr>
                <w:ilvl w:val="0"/>
                <w:numId w:val="15"/>
              </w:numPr>
              <w:rPr>
                <w:rFonts w:ascii="Times New Roman" w:hAnsi="Times New Roman" w:cs="Times New Roman"/>
              </w:rPr>
            </w:pPr>
            <w:r w:rsidRPr="00CD5698">
              <w:rPr>
                <w:rFonts w:ascii="Times New Roman" w:hAnsi="Times New Roman" w:cs="Times New Roman"/>
              </w:rPr>
              <w:t xml:space="preserve">Pre test </w:t>
            </w:r>
          </w:p>
        </w:tc>
      </w:tr>
      <w:tr w:rsidR="002101EE" w:rsidRPr="00CD5698" w:rsidTr="008452EB">
        <w:tc>
          <w:tcPr>
            <w:tcW w:w="3028" w:type="dxa"/>
          </w:tcPr>
          <w:p w:rsidR="002101EE" w:rsidRPr="00CD5698" w:rsidRDefault="002101EE" w:rsidP="008B6C57">
            <w:pPr>
              <w:rPr>
                <w:rFonts w:ascii="Times New Roman" w:hAnsi="Times New Roman" w:cs="Times New Roman"/>
              </w:rPr>
            </w:pPr>
          </w:p>
          <w:p w:rsidR="002101EE" w:rsidRPr="00CD5698" w:rsidRDefault="002101EE" w:rsidP="008B6C57">
            <w:pPr>
              <w:rPr>
                <w:rFonts w:ascii="Times New Roman" w:hAnsi="Times New Roman" w:cs="Times New Roman"/>
              </w:rPr>
            </w:pPr>
            <w:r w:rsidRPr="00CD5698">
              <w:rPr>
                <w:rFonts w:ascii="Times New Roman" w:hAnsi="Times New Roman" w:cs="Times New Roman"/>
              </w:rPr>
              <w:t>Cycle two Debate about :</w:t>
            </w:r>
          </w:p>
          <w:p w:rsidR="002101EE" w:rsidRPr="00CD5698" w:rsidRDefault="002101EE" w:rsidP="008B6C57">
            <w:pPr>
              <w:rPr>
                <w:rFonts w:ascii="Times New Roman" w:hAnsi="Times New Roman" w:cs="Times New Roman"/>
              </w:rPr>
            </w:pPr>
          </w:p>
          <w:p w:rsidR="002101EE" w:rsidRPr="00CD5698" w:rsidRDefault="002101EE" w:rsidP="008B6C57">
            <w:pPr>
              <w:pStyle w:val="ListParagraph"/>
              <w:numPr>
                <w:ilvl w:val="0"/>
                <w:numId w:val="14"/>
              </w:numPr>
              <w:rPr>
                <w:rFonts w:ascii="Times New Roman" w:hAnsi="Times New Roman" w:cs="Times New Roman"/>
              </w:rPr>
            </w:pPr>
            <w:r w:rsidRPr="00CD5698">
              <w:rPr>
                <w:rFonts w:ascii="Times New Roman" w:hAnsi="Times New Roman" w:cs="Times New Roman"/>
              </w:rPr>
              <w:t>Abortion should be legalized</w:t>
            </w:r>
          </w:p>
          <w:p w:rsidR="002101EE" w:rsidRPr="00CD5698" w:rsidRDefault="002101EE" w:rsidP="008B6C57">
            <w:pPr>
              <w:pStyle w:val="ListParagraph"/>
              <w:numPr>
                <w:ilvl w:val="0"/>
                <w:numId w:val="14"/>
              </w:numPr>
              <w:rPr>
                <w:rFonts w:ascii="Times New Roman" w:hAnsi="Times New Roman" w:cs="Times New Roman"/>
              </w:rPr>
            </w:pPr>
            <w:r w:rsidRPr="00CD5698">
              <w:rPr>
                <w:rFonts w:ascii="Times New Roman" w:hAnsi="Times New Roman" w:cs="Times New Roman"/>
              </w:rPr>
              <w:lastRenderedPageBreak/>
              <w:t>Homework should be banned</w:t>
            </w:r>
          </w:p>
          <w:p w:rsidR="002101EE" w:rsidRPr="00CD5698" w:rsidRDefault="002101EE" w:rsidP="008B6C57">
            <w:pPr>
              <w:pStyle w:val="ListParagraph"/>
              <w:numPr>
                <w:ilvl w:val="0"/>
                <w:numId w:val="14"/>
              </w:numPr>
              <w:rPr>
                <w:rFonts w:ascii="Times New Roman" w:hAnsi="Times New Roman" w:cs="Times New Roman"/>
              </w:rPr>
            </w:pPr>
            <w:r w:rsidRPr="00CD5698">
              <w:rPr>
                <w:rFonts w:ascii="Times New Roman" w:hAnsi="Times New Roman" w:cs="Times New Roman"/>
              </w:rPr>
              <w:t>Prostitution should be localized</w:t>
            </w:r>
          </w:p>
          <w:p w:rsidR="002101EE" w:rsidRPr="00CD5698" w:rsidRDefault="002101EE" w:rsidP="008B6C57">
            <w:pPr>
              <w:pStyle w:val="ListParagraph"/>
              <w:numPr>
                <w:ilvl w:val="0"/>
                <w:numId w:val="14"/>
              </w:numPr>
              <w:rPr>
                <w:rFonts w:ascii="Times New Roman" w:hAnsi="Times New Roman" w:cs="Times New Roman"/>
              </w:rPr>
            </w:pPr>
            <w:r w:rsidRPr="00CD5698">
              <w:rPr>
                <w:rFonts w:ascii="Times New Roman" w:hAnsi="Times New Roman" w:cs="Times New Roman"/>
              </w:rPr>
              <w:t xml:space="preserve">Collage students should have part time jobs. </w:t>
            </w:r>
          </w:p>
          <w:p w:rsidR="002101EE" w:rsidRPr="00CD5698" w:rsidRDefault="002101EE" w:rsidP="008B6C57">
            <w:pPr>
              <w:pStyle w:val="ListParagraph"/>
              <w:rPr>
                <w:rFonts w:ascii="Times New Roman" w:hAnsi="Times New Roman" w:cs="Times New Roman"/>
              </w:rPr>
            </w:pPr>
          </w:p>
        </w:tc>
        <w:tc>
          <w:tcPr>
            <w:tcW w:w="3037" w:type="dxa"/>
            <w:vAlign w:val="center"/>
          </w:tcPr>
          <w:p w:rsidR="002101EE" w:rsidRPr="00CD5698" w:rsidRDefault="002101EE" w:rsidP="008B6C57">
            <w:pPr>
              <w:pStyle w:val="ListParagraph"/>
              <w:numPr>
                <w:ilvl w:val="0"/>
                <w:numId w:val="18"/>
              </w:numPr>
              <w:rPr>
                <w:rFonts w:ascii="Times New Roman" w:hAnsi="Times New Roman" w:cs="Times New Roman"/>
              </w:rPr>
            </w:pPr>
            <w:r w:rsidRPr="00CD5698">
              <w:rPr>
                <w:rFonts w:ascii="Times New Roman" w:hAnsi="Times New Roman" w:cs="Times New Roman"/>
              </w:rPr>
              <w:lastRenderedPageBreak/>
              <w:t>Wednesday, 03rd of October 2018</w:t>
            </w:r>
          </w:p>
          <w:p w:rsidR="002101EE" w:rsidRPr="00CD5698" w:rsidRDefault="002101EE" w:rsidP="008B6C57">
            <w:pPr>
              <w:pStyle w:val="ListParagraph"/>
              <w:numPr>
                <w:ilvl w:val="0"/>
                <w:numId w:val="18"/>
              </w:numPr>
              <w:rPr>
                <w:rFonts w:ascii="Times New Roman" w:hAnsi="Times New Roman" w:cs="Times New Roman"/>
              </w:rPr>
            </w:pPr>
            <w:r w:rsidRPr="00CD5698">
              <w:rPr>
                <w:rFonts w:ascii="Times New Roman" w:hAnsi="Times New Roman" w:cs="Times New Roman"/>
              </w:rPr>
              <w:t>Thursday, 04th of October 2018</w:t>
            </w:r>
          </w:p>
          <w:p w:rsidR="002101EE" w:rsidRPr="00CD5698" w:rsidRDefault="002101EE" w:rsidP="008B6C57">
            <w:pPr>
              <w:pStyle w:val="ListParagraph"/>
              <w:numPr>
                <w:ilvl w:val="0"/>
                <w:numId w:val="18"/>
              </w:numPr>
              <w:rPr>
                <w:rFonts w:ascii="Times New Roman" w:hAnsi="Times New Roman" w:cs="Times New Roman"/>
              </w:rPr>
            </w:pPr>
            <w:r w:rsidRPr="00CD5698">
              <w:rPr>
                <w:rFonts w:ascii="Times New Roman" w:hAnsi="Times New Roman" w:cs="Times New Roman"/>
              </w:rPr>
              <w:t>Friday, 05th October of 2018</w:t>
            </w:r>
          </w:p>
        </w:tc>
        <w:tc>
          <w:tcPr>
            <w:tcW w:w="3035" w:type="dxa"/>
            <w:vAlign w:val="center"/>
          </w:tcPr>
          <w:p w:rsidR="002101EE" w:rsidRPr="00CD5698" w:rsidRDefault="002101EE" w:rsidP="008B6C57">
            <w:pPr>
              <w:pStyle w:val="ListParagraph"/>
              <w:numPr>
                <w:ilvl w:val="0"/>
                <w:numId w:val="15"/>
              </w:numPr>
              <w:rPr>
                <w:rFonts w:ascii="Times New Roman" w:hAnsi="Times New Roman" w:cs="Times New Roman"/>
              </w:rPr>
            </w:pPr>
            <w:r w:rsidRPr="00CD5698">
              <w:rPr>
                <w:rFonts w:ascii="Times New Roman" w:hAnsi="Times New Roman" w:cs="Times New Roman"/>
              </w:rPr>
              <w:t xml:space="preserve">Practice debate </w:t>
            </w:r>
          </w:p>
          <w:p w:rsidR="002101EE" w:rsidRPr="00CD5698" w:rsidRDefault="002101EE" w:rsidP="008B6C57">
            <w:pPr>
              <w:pStyle w:val="ListParagraph"/>
              <w:numPr>
                <w:ilvl w:val="0"/>
                <w:numId w:val="15"/>
              </w:numPr>
              <w:rPr>
                <w:rFonts w:ascii="Times New Roman" w:hAnsi="Times New Roman" w:cs="Times New Roman"/>
              </w:rPr>
            </w:pPr>
            <w:r w:rsidRPr="00CD5698">
              <w:rPr>
                <w:rFonts w:ascii="Times New Roman" w:hAnsi="Times New Roman" w:cs="Times New Roman"/>
              </w:rPr>
              <w:t xml:space="preserve">Post test </w:t>
            </w:r>
          </w:p>
        </w:tc>
      </w:tr>
    </w:tbl>
    <w:p w:rsidR="002101EE" w:rsidRPr="000A77E4" w:rsidRDefault="002101EE" w:rsidP="008B6C57">
      <w:pPr>
        <w:spacing w:line="240" w:lineRule="auto"/>
        <w:jc w:val="both"/>
        <w:rPr>
          <w:rFonts w:ascii="Times New Roman" w:hAnsi="Times New Roman" w:cs="Times New Roman"/>
          <w:color w:val="000000" w:themeColor="text1"/>
          <w:sz w:val="24"/>
          <w:szCs w:val="24"/>
          <w:lang w:val="en-US"/>
        </w:rPr>
      </w:pPr>
    </w:p>
    <w:p w:rsidR="000A77E4" w:rsidRPr="00D17548" w:rsidRDefault="000562DC" w:rsidP="00D17548">
      <w:pPr>
        <w:spacing w:line="240" w:lineRule="auto"/>
        <w:ind w:left="90" w:firstLine="568"/>
        <w:jc w:val="both"/>
        <w:rPr>
          <w:rFonts w:ascii="Times New Roman" w:hAnsi="Times New Roman" w:cs="Times New Roman"/>
          <w:color w:val="000000" w:themeColor="text1"/>
          <w:sz w:val="24"/>
          <w:szCs w:val="24"/>
          <w:lang w:val="en-US"/>
        </w:rPr>
      </w:pPr>
      <w:r w:rsidRPr="00CD5698">
        <w:rPr>
          <w:rFonts w:ascii="Times New Roman" w:hAnsi="Times New Roman" w:cs="Times New Roman"/>
          <w:color w:val="000000" w:themeColor="text1"/>
          <w:sz w:val="24"/>
          <w:szCs w:val="24"/>
        </w:rPr>
        <w:t>In this research there were 3 meeting In each cycle.Thecycle consisted of four step</w:t>
      </w:r>
      <w:r w:rsidR="00292143" w:rsidRPr="00CD5698">
        <w:rPr>
          <w:rFonts w:ascii="Times New Roman" w:hAnsi="Times New Roman" w:cs="Times New Roman"/>
          <w:color w:val="000000" w:themeColor="text1"/>
          <w:sz w:val="24"/>
          <w:szCs w:val="24"/>
        </w:rPr>
        <w:t xml:space="preserve">s. </w:t>
      </w:r>
      <w:r w:rsidRPr="00CD5698">
        <w:rPr>
          <w:rFonts w:ascii="Times New Roman" w:hAnsi="Times New Roman" w:cs="Times New Roman"/>
          <w:color w:val="000000" w:themeColor="text1"/>
          <w:sz w:val="24"/>
          <w:szCs w:val="24"/>
        </w:rPr>
        <w:t>They were</w:t>
      </w:r>
      <w:r w:rsidR="00292143" w:rsidRPr="00CD5698">
        <w:rPr>
          <w:rFonts w:ascii="Times New Roman" w:hAnsi="Times New Roman" w:cs="Times New Roman"/>
          <w:color w:val="000000" w:themeColor="text1"/>
          <w:sz w:val="24"/>
          <w:szCs w:val="24"/>
        </w:rPr>
        <w:t xml:space="preserve"> plan, action, </w:t>
      </w:r>
      <w:r w:rsidRPr="00CD5698">
        <w:rPr>
          <w:rFonts w:ascii="Times New Roman" w:hAnsi="Times New Roman" w:cs="Times New Roman"/>
          <w:color w:val="000000" w:themeColor="text1"/>
          <w:sz w:val="24"/>
          <w:szCs w:val="24"/>
        </w:rPr>
        <w:t>observed and reflect.The following was a</w:t>
      </w:r>
      <w:r w:rsidR="00DF2572" w:rsidRPr="00CD5698">
        <w:rPr>
          <w:rFonts w:ascii="Times New Roman" w:hAnsi="Times New Roman" w:cs="Times New Roman"/>
          <w:color w:val="000000" w:themeColor="text1"/>
          <w:sz w:val="24"/>
          <w:szCs w:val="24"/>
        </w:rPr>
        <w:t xml:space="preserve"> brief expl</w:t>
      </w:r>
      <w:r w:rsidR="007E4088" w:rsidRPr="00CD5698">
        <w:rPr>
          <w:rFonts w:ascii="Times New Roman" w:hAnsi="Times New Roman" w:cs="Times New Roman"/>
          <w:color w:val="000000" w:themeColor="text1"/>
          <w:sz w:val="24"/>
          <w:szCs w:val="24"/>
        </w:rPr>
        <w:t xml:space="preserve">anation of the steps in cycle 1 : </w:t>
      </w:r>
    </w:p>
    <w:p w:rsidR="000A77E4" w:rsidRDefault="000A77E4" w:rsidP="008B6C57">
      <w:pPr>
        <w:pStyle w:val="ListParagraph"/>
        <w:spacing w:line="240" w:lineRule="auto"/>
        <w:ind w:left="-426" w:firstLine="1277"/>
        <w:jc w:val="both"/>
        <w:rPr>
          <w:rFonts w:ascii="Times New Roman" w:hAnsi="Times New Roman" w:cs="Times New Roman"/>
          <w:color w:val="000000" w:themeColor="text1"/>
          <w:sz w:val="24"/>
          <w:szCs w:val="24"/>
          <w:lang w:val="en-US"/>
        </w:rPr>
      </w:pPr>
    </w:p>
    <w:p w:rsidR="00475158" w:rsidRPr="00D17548" w:rsidRDefault="000A77E4" w:rsidP="008B6C57">
      <w:pPr>
        <w:pStyle w:val="ListParagraph"/>
        <w:spacing w:line="240" w:lineRule="auto"/>
        <w:ind w:left="-426" w:firstLine="127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Table 1.3 Cycle </w:t>
      </w:r>
      <w:r w:rsidR="00D17548">
        <w:rPr>
          <w:rFonts w:ascii="Times New Roman" w:hAnsi="Times New Roman" w:cs="Times New Roman"/>
          <w:color w:val="000000" w:themeColor="text1"/>
          <w:sz w:val="24"/>
          <w:szCs w:val="24"/>
          <w:lang w:val="en-US"/>
        </w:rPr>
        <w:t>1</w:t>
      </w:r>
    </w:p>
    <w:tbl>
      <w:tblPr>
        <w:tblStyle w:val="TableGrid"/>
        <w:tblpPr w:leftFromText="180" w:rightFromText="180" w:vertAnchor="text" w:horzAnchor="margin" w:tblpXSpec="right" w:tblpY="339"/>
        <w:tblW w:w="8821" w:type="dxa"/>
        <w:tblLook w:val="04A0"/>
      </w:tblPr>
      <w:tblGrid>
        <w:gridCol w:w="1822"/>
        <w:gridCol w:w="6999"/>
      </w:tblGrid>
      <w:tr w:rsidR="00475158" w:rsidRPr="00CD5698" w:rsidTr="000A77E4">
        <w:trPr>
          <w:trHeight w:val="2820"/>
        </w:trPr>
        <w:tc>
          <w:tcPr>
            <w:tcW w:w="1822" w:type="dxa"/>
            <w:vAlign w:val="center"/>
          </w:tcPr>
          <w:p w:rsidR="00475158" w:rsidRPr="00CD5698" w:rsidRDefault="00475158"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Planning</w:t>
            </w:r>
          </w:p>
        </w:tc>
        <w:tc>
          <w:tcPr>
            <w:tcW w:w="6999" w:type="dxa"/>
            <w:vAlign w:val="center"/>
          </w:tcPr>
          <w:p w:rsidR="00475158" w:rsidRPr="00CD5698" w:rsidRDefault="00475158"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Topic : Enhancing Critical Thinki</w:t>
            </w:r>
            <w:r w:rsidR="000A77E4">
              <w:rPr>
                <w:rFonts w:ascii="Times New Roman" w:hAnsi="Times New Roman" w:cs="Times New Roman"/>
                <w:color w:val="000000" w:themeColor="text1"/>
                <w:sz w:val="24"/>
                <w:szCs w:val="24"/>
                <w:lang w:val="en-US"/>
              </w:rPr>
              <w:t>1</w:t>
            </w:r>
            <w:r w:rsidRPr="00CD5698">
              <w:rPr>
                <w:rFonts w:ascii="Times New Roman" w:hAnsi="Times New Roman" w:cs="Times New Roman"/>
                <w:color w:val="000000" w:themeColor="text1"/>
                <w:sz w:val="24"/>
                <w:szCs w:val="24"/>
              </w:rPr>
              <w:t>ng</w:t>
            </w:r>
          </w:p>
          <w:p w:rsidR="00475158" w:rsidRPr="00CD5698" w:rsidRDefault="00475158"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             Through debate </w:t>
            </w:r>
          </w:p>
          <w:p w:rsidR="00475158" w:rsidRPr="00CD5698" w:rsidRDefault="00475158" w:rsidP="008B6C57">
            <w:pPr>
              <w:jc w:val="both"/>
              <w:rPr>
                <w:rFonts w:ascii="Times New Roman" w:hAnsi="Times New Roman" w:cs="Times New Roman"/>
                <w:color w:val="000000" w:themeColor="text1"/>
                <w:sz w:val="24"/>
                <w:szCs w:val="24"/>
              </w:rPr>
            </w:pPr>
          </w:p>
          <w:p w:rsidR="00475158" w:rsidRPr="00CD5698" w:rsidRDefault="00475158" w:rsidP="008B6C57">
            <w:pPr>
              <w:pStyle w:val="ListParagraph"/>
              <w:numPr>
                <w:ilvl w:val="0"/>
                <w:numId w:val="8"/>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Introduce of debate </w:t>
            </w:r>
          </w:p>
          <w:p w:rsidR="00475158" w:rsidRPr="00CD5698" w:rsidRDefault="00475158" w:rsidP="008B6C57">
            <w:pPr>
              <w:pStyle w:val="ListParagraph"/>
              <w:numPr>
                <w:ilvl w:val="0"/>
                <w:numId w:val="8"/>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Practice debate to enhancing students critical thinking with the motion :</w:t>
            </w:r>
          </w:p>
          <w:p w:rsidR="00475158" w:rsidRPr="00CD5698" w:rsidRDefault="00475158" w:rsidP="008B6C57">
            <w:pPr>
              <w:pStyle w:val="ListParagraph"/>
              <w:numPr>
                <w:ilvl w:val="0"/>
                <w:numId w:val="6"/>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Animal testing should be banned </w:t>
            </w:r>
          </w:p>
          <w:p w:rsidR="00475158" w:rsidRPr="00CD5698" w:rsidRDefault="00475158" w:rsidP="008B6C57">
            <w:pPr>
              <w:pStyle w:val="ListParagraph"/>
              <w:numPr>
                <w:ilvl w:val="0"/>
                <w:numId w:val="6"/>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Money bring more harm than good </w:t>
            </w:r>
          </w:p>
          <w:p w:rsidR="00475158" w:rsidRPr="00CD5698" w:rsidRDefault="00475158" w:rsidP="008B6C57">
            <w:pPr>
              <w:pStyle w:val="ListParagraph"/>
              <w:numPr>
                <w:ilvl w:val="0"/>
                <w:numId w:val="6"/>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Allowed interfath marriage </w:t>
            </w:r>
          </w:p>
          <w:p w:rsidR="00475158" w:rsidRPr="00CD5698" w:rsidRDefault="00475158" w:rsidP="008B6C57">
            <w:pPr>
              <w:pStyle w:val="ListParagraph"/>
              <w:numPr>
                <w:ilvl w:val="0"/>
                <w:numId w:val="6"/>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Take away obase children from their parents  </w:t>
            </w:r>
          </w:p>
        </w:tc>
      </w:tr>
      <w:tr w:rsidR="00475158" w:rsidRPr="00CD5698" w:rsidTr="000A77E4">
        <w:trPr>
          <w:trHeight w:val="2291"/>
        </w:trPr>
        <w:tc>
          <w:tcPr>
            <w:tcW w:w="1822" w:type="dxa"/>
            <w:vAlign w:val="center"/>
          </w:tcPr>
          <w:p w:rsidR="00475158" w:rsidRPr="00CD5698" w:rsidRDefault="00475158"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Action</w:t>
            </w:r>
          </w:p>
        </w:tc>
        <w:tc>
          <w:tcPr>
            <w:tcW w:w="6999" w:type="dxa"/>
          </w:tcPr>
          <w:p w:rsidR="00475158" w:rsidRPr="00CD5698" w:rsidRDefault="002101EE"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First and second meeting </w:t>
            </w:r>
          </w:p>
          <w:p w:rsidR="00475158" w:rsidRPr="00CD5698" w:rsidRDefault="00475158" w:rsidP="008B6C57">
            <w:pPr>
              <w:pStyle w:val="ListParagraph"/>
              <w:numPr>
                <w:ilvl w:val="0"/>
                <w:numId w:val="7"/>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Explain about intoduction of debate and ways to Enhance critical thinking</w:t>
            </w:r>
          </w:p>
          <w:p w:rsidR="00475158" w:rsidRPr="00CD5698" w:rsidRDefault="00475158" w:rsidP="008B6C57">
            <w:pPr>
              <w:pStyle w:val="ListParagraph"/>
              <w:numPr>
                <w:ilvl w:val="0"/>
                <w:numId w:val="7"/>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Watching video of debate</w:t>
            </w:r>
          </w:p>
          <w:p w:rsidR="00475158" w:rsidRPr="00CD5698" w:rsidRDefault="00475158" w:rsidP="008B6C57">
            <w:pPr>
              <w:pStyle w:val="ListParagraph"/>
              <w:numPr>
                <w:ilvl w:val="0"/>
                <w:numId w:val="7"/>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Case building </w:t>
            </w:r>
          </w:p>
          <w:p w:rsidR="00475158" w:rsidRPr="00CD5698" w:rsidRDefault="002101EE"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Third meeting </w:t>
            </w:r>
          </w:p>
          <w:p w:rsidR="00475158" w:rsidRPr="00CD5698" w:rsidRDefault="00475158" w:rsidP="008B6C57">
            <w:pPr>
              <w:pStyle w:val="ListParagraph"/>
              <w:numPr>
                <w:ilvl w:val="0"/>
                <w:numId w:val="9"/>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Pre test </w:t>
            </w:r>
          </w:p>
        </w:tc>
      </w:tr>
      <w:tr w:rsidR="002101EE" w:rsidRPr="00CD5698" w:rsidTr="000A77E4">
        <w:trPr>
          <w:trHeight w:val="1686"/>
        </w:trPr>
        <w:tc>
          <w:tcPr>
            <w:tcW w:w="1822" w:type="dxa"/>
            <w:vAlign w:val="center"/>
          </w:tcPr>
          <w:p w:rsidR="00475158" w:rsidRPr="00CD5698" w:rsidRDefault="00475158"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Observation</w:t>
            </w:r>
          </w:p>
        </w:tc>
        <w:tc>
          <w:tcPr>
            <w:tcW w:w="6999" w:type="dxa"/>
          </w:tcPr>
          <w:p w:rsidR="00475158" w:rsidRPr="00CD5698" w:rsidRDefault="002101EE"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Students :</w:t>
            </w:r>
          </w:p>
          <w:p w:rsidR="00475158" w:rsidRPr="00CD5698" w:rsidRDefault="00475158" w:rsidP="008B6C57">
            <w:pPr>
              <w:pStyle w:val="ListParagraph"/>
              <w:numPr>
                <w:ilvl w:val="0"/>
                <w:numId w:val="9"/>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Students pay attention to the teacher / researcher’s explanation carefully, even though there are some students who don’t pay too much attention.</w:t>
            </w:r>
          </w:p>
          <w:p w:rsidR="002101EE" w:rsidRPr="00CD5698" w:rsidRDefault="002101EE" w:rsidP="008B6C57">
            <w:pPr>
              <w:pStyle w:val="ListParagraph"/>
              <w:jc w:val="both"/>
              <w:rPr>
                <w:rFonts w:ascii="Times New Roman" w:hAnsi="Times New Roman" w:cs="Times New Roman"/>
                <w:color w:val="000000" w:themeColor="text1"/>
                <w:sz w:val="24"/>
                <w:szCs w:val="24"/>
              </w:rPr>
            </w:pPr>
          </w:p>
          <w:p w:rsidR="00475158" w:rsidRPr="00CD5698" w:rsidRDefault="002101EE"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Teacher   :</w:t>
            </w:r>
          </w:p>
          <w:p w:rsidR="00475158" w:rsidRPr="00CD5698" w:rsidRDefault="00475158" w:rsidP="008B6C57">
            <w:pPr>
              <w:pStyle w:val="ListParagraph"/>
              <w:numPr>
                <w:ilvl w:val="0"/>
                <w:numId w:val="9"/>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The Teacher explained the material louder and briefly </w:t>
            </w:r>
            <w:r w:rsidR="00CD5698" w:rsidRPr="00CD5698">
              <w:rPr>
                <w:rFonts w:ascii="Times New Roman" w:hAnsi="Times New Roman" w:cs="Times New Roman"/>
                <w:color w:val="000000" w:themeColor="text1"/>
                <w:sz w:val="24"/>
                <w:szCs w:val="24"/>
              </w:rPr>
              <w:t xml:space="preserve">  (</w:t>
            </w:r>
            <w:r w:rsidRPr="00CD5698">
              <w:rPr>
                <w:rFonts w:ascii="Times New Roman" w:hAnsi="Times New Roman" w:cs="Times New Roman"/>
                <w:color w:val="000000" w:themeColor="text1"/>
                <w:sz w:val="24"/>
                <w:szCs w:val="24"/>
              </w:rPr>
              <w:t>introduction of debate, ways to enhance critical thinking ).</w:t>
            </w:r>
          </w:p>
          <w:p w:rsidR="00475158" w:rsidRPr="00CD5698" w:rsidRDefault="00475158" w:rsidP="008B6C57">
            <w:pPr>
              <w:pStyle w:val="ListParagraph"/>
              <w:numPr>
                <w:ilvl w:val="0"/>
                <w:numId w:val="9"/>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The teacher assesses the ongoing debate and record the shortage of students to be evaluated. </w:t>
            </w:r>
          </w:p>
          <w:p w:rsidR="002101EE" w:rsidRPr="00CD5698" w:rsidRDefault="00475158" w:rsidP="008B6C57">
            <w:pPr>
              <w:pStyle w:val="ListParagraph"/>
              <w:numPr>
                <w:ilvl w:val="0"/>
                <w:numId w:val="9"/>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The teacher becomes adjudicator during debate.</w:t>
            </w:r>
          </w:p>
          <w:p w:rsidR="002101EE" w:rsidRPr="00CD5698" w:rsidRDefault="002101EE" w:rsidP="008B6C57">
            <w:pPr>
              <w:pStyle w:val="ListParagraph"/>
              <w:jc w:val="both"/>
              <w:rPr>
                <w:rFonts w:ascii="Times New Roman" w:hAnsi="Times New Roman" w:cs="Times New Roman"/>
                <w:color w:val="000000" w:themeColor="text1"/>
                <w:sz w:val="24"/>
                <w:szCs w:val="24"/>
              </w:rPr>
            </w:pPr>
          </w:p>
          <w:p w:rsidR="00475158" w:rsidRPr="00CD5698" w:rsidRDefault="002101EE"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Classroom Situation :</w:t>
            </w:r>
          </w:p>
          <w:p w:rsidR="00475158" w:rsidRPr="00CD5698" w:rsidRDefault="00475158" w:rsidP="008B6C57">
            <w:pPr>
              <w:pStyle w:val="ListParagraph"/>
              <w:numPr>
                <w:ilvl w:val="0"/>
                <w:numId w:val="10"/>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Students are very enthusiastic in participing debate for the first </w:t>
            </w:r>
            <w:r w:rsidRPr="00CD5698">
              <w:rPr>
                <w:rFonts w:ascii="Times New Roman" w:hAnsi="Times New Roman" w:cs="Times New Roman"/>
                <w:color w:val="000000" w:themeColor="text1"/>
                <w:sz w:val="24"/>
                <w:szCs w:val="24"/>
              </w:rPr>
              <w:lastRenderedPageBreak/>
              <w:t>time. When they very excited, they made the class very crowded.</w:t>
            </w:r>
          </w:p>
        </w:tc>
      </w:tr>
      <w:tr w:rsidR="00475158" w:rsidRPr="00CD5698" w:rsidTr="000A77E4">
        <w:trPr>
          <w:trHeight w:val="2560"/>
        </w:trPr>
        <w:tc>
          <w:tcPr>
            <w:tcW w:w="1822" w:type="dxa"/>
            <w:vAlign w:val="center"/>
          </w:tcPr>
          <w:p w:rsidR="00475158" w:rsidRPr="00CD5698" w:rsidRDefault="00475158"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lastRenderedPageBreak/>
              <w:t>Reflection</w:t>
            </w:r>
          </w:p>
        </w:tc>
        <w:tc>
          <w:tcPr>
            <w:tcW w:w="6999" w:type="dxa"/>
            <w:vAlign w:val="center"/>
          </w:tcPr>
          <w:p w:rsidR="00475158" w:rsidRPr="00CD5698" w:rsidRDefault="00475158"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Strenght  :</w:t>
            </w:r>
          </w:p>
          <w:p w:rsidR="00475158" w:rsidRPr="00CD5698" w:rsidRDefault="00475158" w:rsidP="008B6C57">
            <w:pPr>
              <w:pStyle w:val="ListParagraph"/>
              <w:numPr>
                <w:ilvl w:val="0"/>
                <w:numId w:val="10"/>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By debate technique, students can enhance their critical thinking and without realizing, debate can enhance student’s speaking skill.</w:t>
            </w:r>
          </w:p>
          <w:p w:rsidR="00475158" w:rsidRPr="00CD5698" w:rsidRDefault="00475158"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Weaknesses :</w:t>
            </w:r>
          </w:p>
          <w:p w:rsidR="00475158" w:rsidRPr="00CD5698" w:rsidRDefault="00475158" w:rsidP="008B6C57">
            <w:pPr>
              <w:pStyle w:val="ListParagraph"/>
              <w:numPr>
                <w:ilvl w:val="0"/>
                <w:numId w:val="10"/>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There are students still confused about debate and each task in debating</w:t>
            </w:r>
          </w:p>
        </w:tc>
      </w:tr>
    </w:tbl>
    <w:p w:rsidR="002101EE" w:rsidRPr="000A77E4" w:rsidRDefault="00724EB5" w:rsidP="008B6C57">
      <w:pPr>
        <w:pStyle w:val="ListParagraph"/>
        <w:spacing w:line="240" w:lineRule="auto"/>
        <w:ind w:left="2421"/>
        <w:jc w:val="both"/>
        <w:rPr>
          <w:rFonts w:ascii="Times New Roman" w:hAnsi="Times New Roman" w:cs="Times New Roman"/>
          <w:color w:val="000000" w:themeColor="text1"/>
          <w:sz w:val="24"/>
          <w:szCs w:val="24"/>
          <w:lang w:val="en-US"/>
        </w:rPr>
      </w:pPr>
      <w:r w:rsidRPr="00CD5698">
        <w:rPr>
          <w:rFonts w:ascii="Times New Roman" w:hAnsi="Times New Roman" w:cs="Times New Roman"/>
          <w:noProof/>
          <w:color w:val="000000" w:themeColor="text1"/>
          <w:sz w:val="24"/>
          <w:szCs w:val="24"/>
          <w:lang w:val="en-US"/>
        </w:rPr>
        <w:drawing>
          <wp:anchor distT="0" distB="0" distL="114300" distR="114300" simplePos="0" relativeHeight="251659264" behindDoc="0" locked="0" layoutInCell="1" allowOverlap="1">
            <wp:simplePos x="0" y="0"/>
            <wp:positionH relativeFrom="column">
              <wp:posOffset>-390525</wp:posOffset>
            </wp:positionH>
            <wp:positionV relativeFrom="paragraph">
              <wp:posOffset>-20993100</wp:posOffset>
            </wp:positionV>
            <wp:extent cx="6738620" cy="409067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38620" cy="4090670"/>
                    </a:xfrm>
                    <a:prstGeom prst="rect">
                      <a:avLst/>
                    </a:prstGeom>
                  </pic:spPr>
                </pic:pic>
              </a:graphicData>
            </a:graphic>
          </wp:anchor>
        </w:drawing>
      </w:r>
    </w:p>
    <w:p w:rsidR="00B2478C" w:rsidRPr="00CD5698" w:rsidRDefault="001C0174" w:rsidP="00D17548">
      <w:pPr>
        <w:spacing w:line="240" w:lineRule="auto"/>
        <w:ind w:left="360" w:firstLine="720"/>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After </w:t>
      </w:r>
      <w:r w:rsidR="00C62601" w:rsidRPr="00CD5698">
        <w:rPr>
          <w:rFonts w:ascii="Times New Roman" w:hAnsi="Times New Roman" w:cs="Times New Roman"/>
          <w:color w:val="000000" w:themeColor="text1"/>
          <w:sz w:val="24"/>
          <w:szCs w:val="24"/>
        </w:rPr>
        <w:t xml:space="preserve">conducted the pre- test in cycle one, </w:t>
      </w:r>
      <w:r w:rsidR="005C0DD5" w:rsidRPr="00CD5698">
        <w:rPr>
          <w:rFonts w:ascii="Times New Roman" w:hAnsi="Times New Roman" w:cs="Times New Roman"/>
          <w:color w:val="000000" w:themeColor="text1"/>
          <w:sz w:val="24"/>
          <w:szCs w:val="24"/>
        </w:rPr>
        <w:t>the results of this study were 62.87. The details can be seen in table 1.4</w:t>
      </w:r>
    </w:p>
    <w:p w:rsidR="005C0DD5" w:rsidRPr="00CD5698" w:rsidRDefault="005C0DD5" w:rsidP="008B6C57">
      <w:pPr>
        <w:spacing w:line="240" w:lineRule="auto"/>
        <w:ind w:left="1418"/>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Table 1.4 , the result of cycle one.</w:t>
      </w:r>
    </w:p>
    <w:tbl>
      <w:tblPr>
        <w:tblStyle w:val="TableGrid"/>
        <w:tblW w:w="6095" w:type="dxa"/>
        <w:tblInd w:w="1459" w:type="dxa"/>
        <w:tblLayout w:type="fixed"/>
        <w:tblLook w:val="04A0"/>
      </w:tblPr>
      <w:tblGrid>
        <w:gridCol w:w="675"/>
        <w:gridCol w:w="3436"/>
        <w:gridCol w:w="1984"/>
      </w:tblGrid>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No.</w:t>
            </w:r>
          </w:p>
        </w:tc>
        <w:tc>
          <w:tcPr>
            <w:tcW w:w="3436"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Nama</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Score</w:t>
            </w:r>
          </w:p>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Cycle 1</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1</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Tri setya ningsih</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2</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Pyapong</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68</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3</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Siti rohmah</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4</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Irfan widadi</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68</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5</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Nur hidayah</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68</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Fauzia amalia rahma</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72</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7</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Jusmin bugis</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8</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Jirapat pethceun</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9</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Rezqia lidya pertiwi</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10</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Putri nabila</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11</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Nur Ayu fatimah</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12</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Marliana nabila</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13</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Dinda salma</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14</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Dyah eka putri</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15</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Isna namira</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80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16</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Chica ayu l</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17</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Siti hajar</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72</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18</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Asmah senkhao</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19</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Faridatun hasanah</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20</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Sindy salsabila malik</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21</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Luthfia lubis</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22</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Jihan noviana iswara</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23</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Putri maulidina</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64</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24</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Hani hastari</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25</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Nabila pri anggraini</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lastRenderedPageBreak/>
              <w:t>26</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Citra yunita</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27</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Lulu ani</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28</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Nita</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29</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Vina nur fadhilah</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30</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Della aprilia riqiani</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72</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31</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Sinta julia pratiwi</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32</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Filza andiani</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675"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33</w:t>
            </w:r>
          </w:p>
        </w:tc>
        <w:tc>
          <w:tcPr>
            <w:tcW w:w="3436" w:type="dxa"/>
            <w:vAlign w:val="center"/>
          </w:tcPr>
          <w:p w:rsidR="002101EE" w:rsidRPr="00CD5698" w:rsidRDefault="002101EE" w:rsidP="008B6C57">
            <w:pP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Maulana nur musa</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60</w:t>
            </w:r>
          </w:p>
        </w:tc>
      </w:tr>
      <w:tr w:rsidR="002101EE" w:rsidRPr="00CD5698" w:rsidTr="004A532B">
        <w:tc>
          <w:tcPr>
            <w:tcW w:w="4111" w:type="dxa"/>
            <w:gridSpan w:val="2"/>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Total</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531</w:t>
            </w:r>
          </w:p>
        </w:tc>
      </w:tr>
      <w:tr w:rsidR="002101EE" w:rsidRPr="00CD5698" w:rsidTr="004A532B">
        <w:tc>
          <w:tcPr>
            <w:tcW w:w="4111" w:type="dxa"/>
            <w:gridSpan w:val="2"/>
            <w:vAlign w:val="center"/>
          </w:tcPr>
          <w:p w:rsidR="002101EE" w:rsidRPr="00CD5698" w:rsidRDefault="002101EE" w:rsidP="008B6C57">
            <w:pPr>
              <w:ind w:left="142" w:hanging="142"/>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Average</w:t>
            </w:r>
          </w:p>
        </w:tc>
        <w:tc>
          <w:tcPr>
            <w:tcW w:w="1984" w:type="dxa"/>
            <w:vAlign w:val="center"/>
          </w:tcPr>
          <w:p w:rsidR="002101EE" w:rsidRPr="00CD5698" w:rsidRDefault="002101EE" w:rsidP="008B6C57">
            <w:pPr>
              <w:jc w:val="center"/>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62,87</w:t>
            </w:r>
          </w:p>
        </w:tc>
      </w:tr>
    </w:tbl>
    <w:p w:rsidR="002101EE" w:rsidRPr="00CD5698" w:rsidRDefault="002101EE" w:rsidP="008B6C57">
      <w:pPr>
        <w:spacing w:line="240" w:lineRule="auto"/>
        <w:jc w:val="both"/>
        <w:rPr>
          <w:rFonts w:ascii="Times New Roman" w:hAnsi="Times New Roman" w:cs="Times New Roman"/>
          <w:color w:val="000000" w:themeColor="text1"/>
          <w:sz w:val="24"/>
          <w:szCs w:val="24"/>
        </w:rPr>
      </w:pPr>
    </w:p>
    <w:p w:rsidR="003179CD" w:rsidRPr="00CD5698" w:rsidRDefault="003179CD" w:rsidP="008B6C57">
      <w:pPr>
        <w:pStyle w:val="HTMLPreformatted"/>
        <w:shd w:val="clear" w:color="auto" w:fill="FFFFFF"/>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ab/>
        <w:t>B</w:t>
      </w:r>
      <w:r w:rsidR="00B730EB" w:rsidRPr="00CD5698">
        <w:rPr>
          <w:rFonts w:ascii="Times New Roman" w:hAnsi="Times New Roman" w:cs="Times New Roman"/>
          <w:color w:val="000000" w:themeColor="text1"/>
          <w:sz w:val="24"/>
          <w:szCs w:val="24"/>
        </w:rPr>
        <w:t>ecause the value is insufficient,</w:t>
      </w:r>
      <w:r w:rsidRPr="00CD5698">
        <w:rPr>
          <w:rFonts w:ascii="Times New Roman" w:hAnsi="Times New Roman" w:cs="Times New Roman"/>
          <w:color w:val="000000" w:themeColor="text1"/>
          <w:sz w:val="24"/>
          <w:szCs w:val="24"/>
        </w:rPr>
        <w:t>further research is needed, namely cycle two. In cycle two also consisted four steps like cycle one. The following was a brief explanation of the s</w:t>
      </w:r>
      <w:r w:rsidR="004741AE" w:rsidRPr="00CD5698">
        <w:rPr>
          <w:rFonts w:ascii="Times New Roman" w:hAnsi="Times New Roman" w:cs="Times New Roman"/>
          <w:color w:val="000000" w:themeColor="text1"/>
          <w:sz w:val="24"/>
          <w:szCs w:val="24"/>
        </w:rPr>
        <w:t>teps in cycle 2 :</w:t>
      </w:r>
    </w:p>
    <w:p w:rsidR="00265663" w:rsidRPr="00CD5698" w:rsidRDefault="00265663" w:rsidP="008B6C57">
      <w:pPr>
        <w:pStyle w:val="ListParagraph"/>
        <w:spacing w:line="240" w:lineRule="auto"/>
        <w:ind w:left="1418"/>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Table 1.5 Cycle 2</w:t>
      </w:r>
    </w:p>
    <w:tbl>
      <w:tblPr>
        <w:tblStyle w:val="TableGrid"/>
        <w:tblW w:w="8364" w:type="dxa"/>
        <w:tblInd w:w="675" w:type="dxa"/>
        <w:tblLook w:val="04A0"/>
      </w:tblPr>
      <w:tblGrid>
        <w:gridCol w:w="1418"/>
        <w:gridCol w:w="6946"/>
      </w:tblGrid>
      <w:tr w:rsidR="001D18CC" w:rsidRPr="00CD5698" w:rsidTr="000A77E4">
        <w:trPr>
          <w:trHeight w:val="620"/>
        </w:trPr>
        <w:tc>
          <w:tcPr>
            <w:tcW w:w="1418" w:type="dxa"/>
            <w:vAlign w:val="center"/>
          </w:tcPr>
          <w:p w:rsidR="00265663" w:rsidRPr="00CD5698" w:rsidRDefault="00265663"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Planning</w:t>
            </w:r>
          </w:p>
        </w:tc>
        <w:tc>
          <w:tcPr>
            <w:tcW w:w="6946" w:type="dxa"/>
          </w:tcPr>
          <w:p w:rsidR="00265663" w:rsidRPr="00CD5698" w:rsidRDefault="00265663"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Topic : Enhancing Critical Thinking Through  </w:t>
            </w:r>
          </w:p>
          <w:p w:rsidR="00265663" w:rsidRPr="00CD5698" w:rsidRDefault="00265663"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             debate </w:t>
            </w:r>
          </w:p>
          <w:p w:rsidR="00265663" w:rsidRPr="00CD5698" w:rsidRDefault="00265663" w:rsidP="008B6C57">
            <w:pPr>
              <w:pStyle w:val="ListParagraph"/>
              <w:ind w:left="1080"/>
              <w:jc w:val="both"/>
              <w:rPr>
                <w:rFonts w:ascii="Times New Roman" w:hAnsi="Times New Roman" w:cs="Times New Roman"/>
                <w:color w:val="000000" w:themeColor="text1"/>
                <w:sz w:val="24"/>
                <w:szCs w:val="24"/>
              </w:rPr>
            </w:pPr>
          </w:p>
          <w:p w:rsidR="00265663" w:rsidRPr="00CD5698" w:rsidRDefault="00265663" w:rsidP="008B6C57">
            <w:pPr>
              <w:pStyle w:val="ListParagraph"/>
              <w:numPr>
                <w:ilvl w:val="0"/>
                <w:numId w:val="11"/>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Practice debate to enhancing students critical thinking with the motion : </w:t>
            </w:r>
          </w:p>
          <w:p w:rsidR="00265663" w:rsidRPr="00CD5698" w:rsidRDefault="00265663" w:rsidP="008B6C57">
            <w:pPr>
              <w:pStyle w:val="ListParagraph"/>
              <w:numPr>
                <w:ilvl w:val="0"/>
                <w:numId w:val="6"/>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Abortion should be legalized</w:t>
            </w:r>
          </w:p>
          <w:p w:rsidR="00265663" w:rsidRPr="00CD5698" w:rsidRDefault="00265663" w:rsidP="008B6C57">
            <w:pPr>
              <w:pStyle w:val="ListParagraph"/>
              <w:numPr>
                <w:ilvl w:val="0"/>
                <w:numId w:val="6"/>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Homework should be banned</w:t>
            </w:r>
          </w:p>
          <w:p w:rsidR="00265663" w:rsidRPr="00CD5698" w:rsidRDefault="00265663" w:rsidP="008B6C57">
            <w:pPr>
              <w:pStyle w:val="ListParagraph"/>
              <w:numPr>
                <w:ilvl w:val="0"/>
                <w:numId w:val="6"/>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Prostitution should be localized</w:t>
            </w:r>
          </w:p>
          <w:p w:rsidR="00265663" w:rsidRPr="000A77E4" w:rsidRDefault="00265663" w:rsidP="008B6C57">
            <w:pPr>
              <w:pStyle w:val="ListParagraph"/>
              <w:numPr>
                <w:ilvl w:val="0"/>
                <w:numId w:val="6"/>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Collage students should have part time jobs. </w:t>
            </w:r>
          </w:p>
        </w:tc>
      </w:tr>
      <w:tr w:rsidR="001D18CC" w:rsidRPr="00CD5698" w:rsidTr="004A532B">
        <w:trPr>
          <w:trHeight w:val="1612"/>
        </w:trPr>
        <w:tc>
          <w:tcPr>
            <w:tcW w:w="1418" w:type="dxa"/>
            <w:vAlign w:val="center"/>
          </w:tcPr>
          <w:p w:rsidR="00265663" w:rsidRPr="00CD5698" w:rsidRDefault="00265663"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Action</w:t>
            </w:r>
          </w:p>
        </w:tc>
        <w:tc>
          <w:tcPr>
            <w:tcW w:w="6946" w:type="dxa"/>
          </w:tcPr>
          <w:p w:rsidR="00265663" w:rsidRPr="00CD5698" w:rsidRDefault="00265663"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Fourth and five meeting </w:t>
            </w:r>
          </w:p>
          <w:p w:rsidR="00265663" w:rsidRPr="00CD5698" w:rsidRDefault="00265663" w:rsidP="008B6C57">
            <w:pPr>
              <w:pStyle w:val="ListParagraph"/>
              <w:numPr>
                <w:ilvl w:val="0"/>
                <w:numId w:val="9"/>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Practice debate </w:t>
            </w:r>
          </w:p>
          <w:p w:rsidR="00265663" w:rsidRPr="00CD5698" w:rsidRDefault="00265663" w:rsidP="008B6C57">
            <w:pPr>
              <w:pStyle w:val="ListParagraph"/>
              <w:jc w:val="both"/>
              <w:rPr>
                <w:rFonts w:ascii="Times New Roman" w:hAnsi="Times New Roman" w:cs="Times New Roman"/>
                <w:color w:val="000000" w:themeColor="text1"/>
                <w:sz w:val="24"/>
                <w:szCs w:val="24"/>
              </w:rPr>
            </w:pPr>
          </w:p>
          <w:p w:rsidR="00265663" w:rsidRPr="00CD5698" w:rsidRDefault="00265663"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Sixth meeting </w:t>
            </w:r>
          </w:p>
          <w:p w:rsidR="00265663" w:rsidRPr="00CD5698" w:rsidRDefault="00265663" w:rsidP="008B6C57">
            <w:pPr>
              <w:pStyle w:val="ListParagraph"/>
              <w:numPr>
                <w:ilvl w:val="0"/>
                <w:numId w:val="9"/>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Post test </w:t>
            </w:r>
          </w:p>
        </w:tc>
      </w:tr>
      <w:tr w:rsidR="001D18CC" w:rsidRPr="00CD5698" w:rsidTr="00CD5698">
        <w:trPr>
          <w:trHeight w:val="983"/>
        </w:trPr>
        <w:tc>
          <w:tcPr>
            <w:tcW w:w="1418" w:type="dxa"/>
            <w:vAlign w:val="center"/>
          </w:tcPr>
          <w:p w:rsidR="00265663" w:rsidRPr="00CD5698" w:rsidRDefault="00265663"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Observation</w:t>
            </w:r>
          </w:p>
        </w:tc>
        <w:tc>
          <w:tcPr>
            <w:tcW w:w="6946" w:type="dxa"/>
          </w:tcPr>
          <w:p w:rsidR="00265663" w:rsidRPr="000A77E4" w:rsidRDefault="00265663" w:rsidP="008B6C57">
            <w:pPr>
              <w:jc w:val="both"/>
              <w:rPr>
                <w:rFonts w:ascii="Times New Roman" w:hAnsi="Times New Roman" w:cs="Times New Roman"/>
                <w:color w:val="000000" w:themeColor="text1"/>
                <w:sz w:val="24"/>
                <w:szCs w:val="24"/>
                <w:lang w:val="en-US"/>
              </w:rPr>
            </w:pPr>
            <w:r w:rsidRPr="00CD5698">
              <w:rPr>
                <w:rFonts w:ascii="Times New Roman" w:hAnsi="Times New Roman" w:cs="Times New Roman"/>
                <w:color w:val="000000" w:themeColor="text1"/>
                <w:sz w:val="24"/>
                <w:szCs w:val="24"/>
              </w:rPr>
              <w:t>Students :</w:t>
            </w:r>
          </w:p>
          <w:p w:rsidR="00265663" w:rsidRPr="000A77E4" w:rsidRDefault="00265663" w:rsidP="008B6C57">
            <w:pPr>
              <w:pStyle w:val="ListParagraph"/>
              <w:numPr>
                <w:ilvl w:val="0"/>
                <w:numId w:val="10"/>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Students begin to debate seriously and confidently </w:t>
            </w:r>
          </w:p>
          <w:p w:rsidR="00265663" w:rsidRPr="000A77E4" w:rsidRDefault="00265663" w:rsidP="008B6C57">
            <w:pPr>
              <w:jc w:val="both"/>
              <w:rPr>
                <w:rFonts w:ascii="Times New Roman" w:hAnsi="Times New Roman" w:cs="Times New Roman"/>
                <w:color w:val="000000" w:themeColor="text1"/>
                <w:sz w:val="24"/>
                <w:szCs w:val="24"/>
                <w:lang w:val="en-US"/>
              </w:rPr>
            </w:pPr>
            <w:r w:rsidRPr="00CD5698">
              <w:rPr>
                <w:rFonts w:ascii="Times New Roman" w:hAnsi="Times New Roman" w:cs="Times New Roman"/>
                <w:color w:val="000000" w:themeColor="text1"/>
                <w:sz w:val="24"/>
                <w:szCs w:val="24"/>
              </w:rPr>
              <w:t xml:space="preserve">Teacher : </w:t>
            </w:r>
          </w:p>
          <w:p w:rsidR="00265663" w:rsidRPr="00CD5698" w:rsidRDefault="00265663" w:rsidP="008B6C57">
            <w:pPr>
              <w:pStyle w:val="ListParagraph"/>
              <w:numPr>
                <w:ilvl w:val="0"/>
                <w:numId w:val="9"/>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The teacher assesses the ongoing debate and record the shortage of students to be evaluated. </w:t>
            </w:r>
          </w:p>
          <w:p w:rsidR="00265663" w:rsidRPr="00CD5698" w:rsidRDefault="00265663" w:rsidP="008B6C57">
            <w:pPr>
              <w:pStyle w:val="ListParagraph"/>
              <w:numPr>
                <w:ilvl w:val="0"/>
                <w:numId w:val="9"/>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The teacher becomes adjudicator during debate</w:t>
            </w:r>
          </w:p>
          <w:p w:rsidR="00265663" w:rsidRPr="00CD5698" w:rsidRDefault="00265663" w:rsidP="008B6C57">
            <w:pPr>
              <w:jc w:val="both"/>
              <w:rPr>
                <w:rFonts w:ascii="Times New Roman" w:hAnsi="Times New Roman" w:cs="Times New Roman"/>
                <w:color w:val="000000" w:themeColor="text1"/>
                <w:sz w:val="24"/>
                <w:szCs w:val="24"/>
              </w:rPr>
            </w:pPr>
          </w:p>
          <w:p w:rsidR="00265663" w:rsidRPr="00CD5698" w:rsidRDefault="00265663"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Classroom situation : </w:t>
            </w:r>
          </w:p>
          <w:p w:rsidR="00265663" w:rsidRPr="00CD5698" w:rsidRDefault="00265663" w:rsidP="008B6C57">
            <w:pPr>
              <w:jc w:val="both"/>
              <w:rPr>
                <w:rFonts w:ascii="Times New Roman" w:hAnsi="Times New Roman" w:cs="Times New Roman"/>
                <w:color w:val="000000" w:themeColor="text1"/>
                <w:sz w:val="24"/>
                <w:szCs w:val="24"/>
              </w:rPr>
            </w:pPr>
          </w:p>
          <w:p w:rsidR="00265663" w:rsidRPr="00CD5698" w:rsidRDefault="00265663" w:rsidP="008B6C57">
            <w:pPr>
              <w:pStyle w:val="ListParagraph"/>
              <w:numPr>
                <w:ilvl w:val="0"/>
                <w:numId w:val="12"/>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Class is better than before </w:t>
            </w:r>
          </w:p>
          <w:p w:rsidR="00265663" w:rsidRPr="00CD5698" w:rsidRDefault="00265663" w:rsidP="008B6C57">
            <w:pPr>
              <w:pStyle w:val="ListParagraph"/>
              <w:numPr>
                <w:ilvl w:val="0"/>
                <w:numId w:val="12"/>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Students who debate developing significantly both in terms of critical thinking or their attitude in debate </w:t>
            </w:r>
          </w:p>
        </w:tc>
      </w:tr>
      <w:tr w:rsidR="001D18CC" w:rsidRPr="00CD5698" w:rsidTr="004A532B">
        <w:trPr>
          <w:trHeight w:val="2560"/>
        </w:trPr>
        <w:tc>
          <w:tcPr>
            <w:tcW w:w="1418" w:type="dxa"/>
            <w:vAlign w:val="center"/>
          </w:tcPr>
          <w:p w:rsidR="00265663" w:rsidRPr="00CD5698" w:rsidRDefault="00265663"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lastRenderedPageBreak/>
              <w:t>Reflection</w:t>
            </w:r>
          </w:p>
        </w:tc>
        <w:tc>
          <w:tcPr>
            <w:tcW w:w="6946" w:type="dxa"/>
          </w:tcPr>
          <w:p w:rsidR="00265663" w:rsidRPr="00CD5698" w:rsidRDefault="00265663"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Strenght  :</w:t>
            </w:r>
          </w:p>
          <w:p w:rsidR="00265663" w:rsidRPr="00CD5698" w:rsidRDefault="00265663" w:rsidP="008B6C57">
            <w:pPr>
              <w:pStyle w:val="ListParagraph"/>
              <w:numPr>
                <w:ilvl w:val="0"/>
                <w:numId w:val="10"/>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By debate technique, students can enhance their critical thinking and without realizing, debate can enhance student’s speaking skill.</w:t>
            </w:r>
          </w:p>
          <w:p w:rsidR="00265663" w:rsidRPr="00CD5698" w:rsidRDefault="00265663" w:rsidP="008B6C57">
            <w:pPr>
              <w:jc w:val="both"/>
              <w:rPr>
                <w:rFonts w:ascii="Times New Roman" w:hAnsi="Times New Roman" w:cs="Times New Roman"/>
                <w:color w:val="000000" w:themeColor="text1"/>
                <w:sz w:val="24"/>
                <w:szCs w:val="24"/>
              </w:rPr>
            </w:pPr>
          </w:p>
          <w:p w:rsidR="00265663" w:rsidRPr="00CD5698" w:rsidRDefault="00265663" w:rsidP="008B6C57">
            <w:p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Weaknesses :</w:t>
            </w:r>
          </w:p>
          <w:p w:rsidR="00265663" w:rsidRPr="00CD5698" w:rsidRDefault="00265663" w:rsidP="008B6C57">
            <w:pPr>
              <w:pStyle w:val="ListParagraph"/>
              <w:numPr>
                <w:ilvl w:val="0"/>
                <w:numId w:val="10"/>
              </w:numPr>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There are students still confused about debate and each task in debating</w:t>
            </w:r>
          </w:p>
        </w:tc>
      </w:tr>
    </w:tbl>
    <w:p w:rsidR="003179CD" w:rsidRPr="00CD5698" w:rsidRDefault="003179CD" w:rsidP="008B6C57">
      <w:pPr>
        <w:pStyle w:val="HTMLPreformatted"/>
        <w:shd w:val="clear" w:color="auto" w:fill="FFFFFF"/>
        <w:ind w:left="2520"/>
        <w:jc w:val="both"/>
        <w:rPr>
          <w:rFonts w:ascii="Times New Roman" w:hAnsi="Times New Roman" w:cs="Times New Roman"/>
          <w:color w:val="000000" w:themeColor="text1"/>
          <w:sz w:val="24"/>
          <w:szCs w:val="24"/>
        </w:rPr>
      </w:pPr>
    </w:p>
    <w:p w:rsidR="00FD2E73" w:rsidRPr="00CD5698" w:rsidRDefault="00265663" w:rsidP="008B6C57">
      <w:pPr>
        <w:spacing w:line="240" w:lineRule="auto"/>
        <w:ind w:firstLine="426"/>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After conducted the post- test in cycle two, there are values improvement between cycle one and cycle two. The r</w:t>
      </w:r>
      <w:r w:rsidR="008A2AFD" w:rsidRPr="00CD5698">
        <w:rPr>
          <w:rFonts w:ascii="Times New Roman" w:hAnsi="Times New Roman" w:cs="Times New Roman"/>
          <w:color w:val="000000" w:themeColor="text1"/>
          <w:sz w:val="24"/>
          <w:szCs w:val="24"/>
        </w:rPr>
        <w:t xml:space="preserve">esult in this cycle is 70,37. </w:t>
      </w:r>
      <w:r w:rsidRPr="00CD5698">
        <w:rPr>
          <w:rFonts w:ascii="Times New Roman" w:hAnsi="Times New Roman" w:cs="Times New Roman"/>
          <w:color w:val="000000" w:themeColor="text1"/>
          <w:sz w:val="24"/>
          <w:szCs w:val="24"/>
        </w:rPr>
        <w:t xml:space="preserve">The </w:t>
      </w:r>
      <w:r w:rsidR="00FD2E73" w:rsidRPr="00CD5698">
        <w:rPr>
          <w:rFonts w:ascii="Times New Roman" w:hAnsi="Times New Roman" w:cs="Times New Roman"/>
          <w:color w:val="000000" w:themeColor="text1"/>
          <w:sz w:val="24"/>
          <w:szCs w:val="24"/>
        </w:rPr>
        <w:t>details can be seen in table 1.6</w:t>
      </w:r>
    </w:p>
    <w:p w:rsidR="004741AE" w:rsidRPr="00CD5698" w:rsidRDefault="00FD2E73" w:rsidP="008B6C57">
      <w:pPr>
        <w:spacing w:line="240" w:lineRule="auto"/>
        <w:ind w:firstLine="426"/>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               Table 1.6</w:t>
      </w:r>
      <w:r w:rsidR="008A2AFD" w:rsidRPr="00CD5698">
        <w:rPr>
          <w:rFonts w:ascii="Times New Roman" w:hAnsi="Times New Roman" w:cs="Times New Roman"/>
          <w:color w:val="000000" w:themeColor="text1"/>
          <w:sz w:val="24"/>
          <w:szCs w:val="24"/>
        </w:rPr>
        <w:t xml:space="preserve"> the result of cycle two </w:t>
      </w:r>
    </w:p>
    <w:tbl>
      <w:tblPr>
        <w:tblStyle w:val="TableGrid"/>
        <w:tblW w:w="6440" w:type="dxa"/>
        <w:tblInd w:w="1526" w:type="dxa"/>
        <w:tblLook w:val="04A0"/>
      </w:tblPr>
      <w:tblGrid>
        <w:gridCol w:w="1029"/>
        <w:gridCol w:w="3336"/>
        <w:gridCol w:w="2075"/>
      </w:tblGrid>
      <w:tr w:rsidR="004741AE" w:rsidRPr="00CD5698" w:rsidTr="004A532B">
        <w:tc>
          <w:tcPr>
            <w:tcW w:w="1029" w:type="dxa"/>
            <w:vAlign w:val="center"/>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No.</w:t>
            </w:r>
          </w:p>
        </w:tc>
        <w:tc>
          <w:tcPr>
            <w:tcW w:w="3336" w:type="dxa"/>
            <w:vAlign w:val="center"/>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Nama</w:t>
            </w:r>
          </w:p>
        </w:tc>
        <w:tc>
          <w:tcPr>
            <w:tcW w:w="2075" w:type="dxa"/>
            <w:vAlign w:val="center"/>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Score</w:t>
            </w:r>
          </w:p>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 xml:space="preserve">Cycle 2 </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1</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Tri setya ningsih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72</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2</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Pyapong</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80</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3</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Siti rohmah</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64</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4</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Irfan widadi</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80</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5</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Nur hidayah</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76</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Fauzia amalia rahma</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88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7</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Jusmin bugis</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64</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8</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Jirapat pethceun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9</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Rezqia lidya pertiwi</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10</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Putri nabila</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11</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Nur Ayu fatimah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64</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12</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Marliana nabila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13</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Dinda salma</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14</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Dyah eka putri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15</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Isna namira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88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16</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Chica ayu l</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17</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Siti hajar</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88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18</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Asmah senkhao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64</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19</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Faridatun hasanah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64</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20</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Sindy salsabila malik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21</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Luthfia lubis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22</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Jihan noviana iswara</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23</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Putri maulidina</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24</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Hani hastari</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25</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Nabila pri anggraini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26</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Citra yunita</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64</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27</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Lulu ani</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64</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28</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Nita</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64</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29</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Vina nur fadhilah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64</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30</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Della aprilia riqiani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88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31</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Sinta julia pratiwi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64</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32</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Filza andiani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68</w:t>
            </w:r>
          </w:p>
        </w:tc>
      </w:tr>
      <w:tr w:rsidR="004741AE" w:rsidRPr="00CD5698" w:rsidTr="004A532B">
        <w:tc>
          <w:tcPr>
            <w:tcW w:w="1029"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lastRenderedPageBreak/>
              <w:t>33</w:t>
            </w:r>
          </w:p>
        </w:tc>
        <w:tc>
          <w:tcPr>
            <w:tcW w:w="3336" w:type="dxa"/>
            <w:vAlign w:val="center"/>
          </w:tcPr>
          <w:p w:rsidR="004741AE" w:rsidRPr="00CD5698" w:rsidRDefault="004741AE" w:rsidP="008B6C57">
            <w:pPr>
              <w:rPr>
                <w:rFonts w:ascii="Times New Roman" w:hAnsi="Times New Roman" w:cs="Times New Roman"/>
                <w:sz w:val="24"/>
                <w:szCs w:val="24"/>
              </w:rPr>
            </w:pPr>
            <w:r w:rsidRPr="00CD5698">
              <w:rPr>
                <w:rFonts w:ascii="Times New Roman" w:hAnsi="Times New Roman" w:cs="Times New Roman"/>
                <w:sz w:val="24"/>
                <w:szCs w:val="24"/>
              </w:rPr>
              <w:t xml:space="preserve">Maulana nur musa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rPr>
              <w:t xml:space="preserve">60 </w:t>
            </w:r>
          </w:p>
        </w:tc>
      </w:tr>
      <w:tr w:rsidR="004741AE" w:rsidRPr="00CD5698" w:rsidTr="004A532B">
        <w:tc>
          <w:tcPr>
            <w:tcW w:w="4365" w:type="dxa"/>
            <w:gridSpan w:val="2"/>
            <w:vAlign w:val="center"/>
          </w:tcPr>
          <w:p w:rsidR="004741AE" w:rsidRPr="00CD5698" w:rsidRDefault="004741AE" w:rsidP="008B6C57">
            <w:pPr>
              <w:jc w:val="center"/>
              <w:rPr>
                <w:rFonts w:ascii="Times New Roman" w:hAnsi="Times New Roman" w:cs="Times New Roman"/>
                <w:sz w:val="24"/>
                <w:szCs w:val="24"/>
              </w:rPr>
            </w:pPr>
            <w:r w:rsidRPr="00CD5698">
              <w:rPr>
                <w:rFonts w:ascii="Times New Roman" w:hAnsi="Times New Roman" w:cs="Times New Roman"/>
                <w:sz w:val="24"/>
                <w:szCs w:val="24"/>
              </w:rPr>
              <w:t xml:space="preserve">Total </w:t>
            </w:r>
          </w:p>
        </w:tc>
        <w:tc>
          <w:tcPr>
            <w:tcW w:w="2075" w:type="dxa"/>
          </w:tcPr>
          <w:p w:rsidR="004741AE" w:rsidRPr="00CD5698" w:rsidRDefault="004741AE" w:rsidP="008B6C57">
            <w:pPr>
              <w:jc w:val="center"/>
              <w:rPr>
                <w:rFonts w:ascii="Times New Roman" w:hAnsi="Times New Roman" w:cs="Times New Roman"/>
              </w:rPr>
            </w:pPr>
            <w:r w:rsidRPr="00CD5698">
              <w:rPr>
                <w:rFonts w:ascii="Times New Roman" w:hAnsi="Times New Roman" w:cs="Times New Roman"/>
                <w:sz w:val="24"/>
                <w:szCs w:val="24"/>
              </w:rPr>
              <w:t>578</w:t>
            </w:r>
          </w:p>
        </w:tc>
      </w:tr>
      <w:tr w:rsidR="004741AE" w:rsidRPr="00CD5698" w:rsidTr="004A532B">
        <w:tc>
          <w:tcPr>
            <w:tcW w:w="4365" w:type="dxa"/>
            <w:gridSpan w:val="2"/>
            <w:vAlign w:val="center"/>
          </w:tcPr>
          <w:p w:rsidR="004741AE" w:rsidRPr="00CD5698" w:rsidRDefault="004741AE" w:rsidP="008B6C57">
            <w:pPr>
              <w:jc w:val="center"/>
              <w:rPr>
                <w:rFonts w:ascii="Times New Roman" w:hAnsi="Times New Roman" w:cs="Times New Roman"/>
                <w:sz w:val="24"/>
                <w:szCs w:val="24"/>
              </w:rPr>
            </w:pPr>
            <w:r w:rsidRPr="00CD5698">
              <w:rPr>
                <w:rFonts w:ascii="Times New Roman" w:hAnsi="Times New Roman" w:cs="Times New Roman"/>
                <w:sz w:val="24"/>
                <w:szCs w:val="24"/>
              </w:rPr>
              <w:t xml:space="preserve">Average  </w:t>
            </w:r>
          </w:p>
        </w:tc>
        <w:tc>
          <w:tcPr>
            <w:tcW w:w="2075" w:type="dxa"/>
          </w:tcPr>
          <w:p w:rsidR="004741AE" w:rsidRPr="00CD5698" w:rsidRDefault="004741AE" w:rsidP="008B6C57">
            <w:pPr>
              <w:jc w:val="center"/>
              <w:rPr>
                <w:rFonts w:ascii="Times New Roman" w:hAnsi="Times New Roman" w:cs="Times New Roman"/>
                <w:sz w:val="24"/>
                <w:szCs w:val="24"/>
              </w:rPr>
            </w:pPr>
            <w:r w:rsidRPr="00CD5698">
              <w:rPr>
                <w:rFonts w:ascii="Times New Roman" w:hAnsi="Times New Roman" w:cs="Times New Roman"/>
                <w:sz w:val="24"/>
                <w:szCs w:val="24"/>
              </w:rPr>
              <w:t>70,37</w:t>
            </w:r>
          </w:p>
        </w:tc>
      </w:tr>
    </w:tbl>
    <w:p w:rsidR="002101EE" w:rsidRPr="00CD5698" w:rsidRDefault="002101EE" w:rsidP="008B6C57">
      <w:pPr>
        <w:spacing w:line="240" w:lineRule="auto"/>
        <w:jc w:val="both"/>
        <w:rPr>
          <w:rFonts w:ascii="Times New Roman" w:eastAsia="Times New Roman" w:hAnsi="Times New Roman" w:cs="Times New Roman"/>
          <w:color w:val="000000" w:themeColor="text1"/>
          <w:sz w:val="24"/>
          <w:szCs w:val="24"/>
          <w:lang w:eastAsia="id-ID"/>
        </w:rPr>
      </w:pPr>
    </w:p>
    <w:p w:rsidR="00873C65" w:rsidRPr="00CD5698" w:rsidRDefault="008A2AFD" w:rsidP="008B6C57">
      <w:pPr>
        <w:spacing w:line="240" w:lineRule="auto"/>
        <w:ind w:left="709" w:firstLine="709"/>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From the result</w:t>
      </w:r>
      <w:r w:rsidR="00873C65" w:rsidRPr="00CD5698">
        <w:rPr>
          <w:rFonts w:ascii="Times New Roman" w:hAnsi="Times New Roman" w:cs="Times New Roman"/>
          <w:color w:val="000000" w:themeColor="text1"/>
          <w:sz w:val="24"/>
          <w:szCs w:val="24"/>
        </w:rPr>
        <w:t xml:space="preserve"> of</w:t>
      </w:r>
      <w:r w:rsidRPr="00CD5698">
        <w:rPr>
          <w:rFonts w:ascii="Times New Roman" w:hAnsi="Times New Roman" w:cs="Times New Roman"/>
          <w:color w:val="000000" w:themeColor="text1"/>
          <w:sz w:val="24"/>
          <w:szCs w:val="24"/>
        </w:rPr>
        <w:t xml:space="preserve"> cycle one and cycle two, </w:t>
      </w:r>
      <w:r w:rsidR="00873C65" w:rsidRPr="00CD5698">
        <w:rPr>
          <w:rFonts w:ascii="Times New Roman" w:hAnsi="Times New Roman" w:cs="Times New Roman"/>
          <w:color w:val="000000" w:themeColor="text1"/>
          <w:sz w:val="24"/>
          <w:szCs w:val="24"/>
        </w:rPr>
        <w:t xml:space="preserve">it can be seen that there is increase in value between cycle one and cycle two. For more details can be seen on the following chart. </w:t>
      </w:r>
    </w:p>
    <w:p w:rsidR="00873C65" w:rsidRPr="00CD5698" w:rsidRDefault="00873C65" w:rsidP="008B6C57">
      <w:pPr>
        <w:spacing w:line="240" w:lineRule="auto"/>
        <w:ind w:firstLine="720"/>
        <w:jc w:val="both"/>
        <w:rPr>
          <w:rFonts w:ascii="Times New Roman" w:hAnsi="Times New Roman" w:cs="Times New Roman"/>
          <w:color w:val="000000" w:themeColor="text1"/>
          <w:sz w:val="24"/>
          <w:szCs w:val="24"/>
        </w:rPr>
      </w:pPr>
      <w:r w:rsidRPr="00CD5698">
        <w:rPr>
          <w:rFonts w:ascii="Times New Roman" w:hAnsi="Times New Roman" w:cs="Times New Roman"/>
          <w:noProof/>
          <w:color w:val="000000" w:themeColor="text1"/>
          <w:sz w:val="24"/>
          <w:szCs w:val="24"/>
          <w:lang w:val="en-US"/>
        </w:rPr>
        <w:drawing>
          <wp:inline distT="0" distB="0" distL="0" distR="0">
            <wp:extent cx="501015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73C65" w:rsidRPr="00CD5698" w:rsidRDefault="00873C65" w:rsidP="008B6C57">
      <w:pPr>
        <w:spacing w:line="240" w:lineRule="auto"/>
        <w:ind w:firstLine="720"/>
        <w:jc w:val="both"/>
        <w:rPr>
          <w:rFonts w:ascii="Times New Roman" w:hAnsi="Times New Roman" w:cs="Times New Roman"/>
          <w:color w:val="000000" w:themeColor="text1"/>
          <w:sz w:val="24"/>
          <w:szCs w:val="24"/>
        </w:rPr>
      </w:pPr>
    </w:p>
    <w:p w:rsidR="00873C65" w:rsidRPr="00CD5698" w:rsidRDefault="00873C65" w:rsidP="008B6C57">
      <w:pPr>
        <w:pStyle w:val="ListParagraph"/>
        <w:spacing w:line="240" w:lineRule="auto"/>
        <w:ind w:left="709" w:firstLine="709"/>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In the cycle one when taking the value of critical thinking with the debate technique, the average result  of 33 students was 62.87. This is a good start for beginners. Initially during the first meeting, students were still confused about the debate and how to debate. But, after practicing debate for the first time they felt interested because they were arguing each other.</w:t>
      </w:r>
    </w:p>
    <w:p w:rsidR="002101EE" w:rsidRPr="00CD5698" w:rsidRDefault="00873C65" w:rsidP="008B6C57">
      <w:pPr>
        <w:pStyle w:val="ListParagraph"/>
        <w:spacing w:line="240" w:lineRule="auto"/>
        <w:ind w:left="709" w:firstLine="709"/>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     in the cycle two, obtained a large average result 70.37. in this cycle students' critical thinking skills increase, and they already understand the debate. Students debate very enthusiastically, their critical thinking increases to criticize one argument with another. To get the value above the researcher uses rubric scoring from </w:t>
      </w:r>
      <w:r w:rsidRPr="00CD5698">
        <w:rPr>
          <w:rFonts w:ascii="Times New Roman" w:hAnsi="Times New Roman" w:cs="Times New Roman"/>
          <w:i/>
          <w:color w:val="000000" w:themeColor="text1"/>
          <w:sz w:val="24"/>
          <w:szCs w:val="24"/>
        </w:rPr>
        <w:t xml:space="preserve">Center for Teaching, Learning, &amp; Technology at Washington State University </w:t>
      </w:r>
      <w:r w:rsidRPr="00CD5698">
        <w:rPr>
          <w:rFonts w:ascii="Times New Roman" w:hAnsi="Times New Roman" w:cs="Times New Roman"/>
          <w:color w:val="000000" w:themeColor="text1"/>
          <w:sz w:val="24"/>
          <w:szCs w:val="24"/>
        </w:rPr>
        <w:t xml:space="preserve">which was modified by the researcher to fit the required value. </w:t>
      </w:r>
    </w:p>
    <w:p w:rsidR="000504E3" w:rsidRPr="00CD5698" w:rsidRDefault="00873C65" w:rsidP="008B6C57">
      <w:pPr>
        <w:pStyle w:val="ListParagraph"/>
        <w:spacing w:line="240" w:lineRule="auto"/>
        <w:ind w:left="709" w:firstLine="709"/>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Besides, we had also provided the scoring rubric  categories seen in Table 1.1</w:t>
      </w:r>
      <w:r w:rsidR="000504E3" w:rsidRPr="00CD5698">
        <w:rPr>
          <w:rFonts w:ascii="Times New Roman" w:hAnsi="Times New Roman" w:cs="Times New Roman"/>
          <w:color w:val="000000" w:themeColor="text1"/>
          <w:sz w:val="24"/>
          <w:szCs w:val="24"/>
        </w:rPr>
        <w:t>. Based on the result  above,  can be seen that scores of the student test, The average cycle one is 62,87 and cycle two is 70,37 this indicate there are enhancing critical thinking between cycle one and cycle two.</w:t>
      </w:r>
    </w:p>
    <w:p w:rsidR="002101EE" w:rsidRDefault="002101EE" w:rsidP="008B6C57">
      <w:pPr>
        <w:pStyle w:val="ListParagraph"/>
        <w:spacing w:line="240" w:lineRule="auto"/>
        <w:ind w:left="709" w:firstLine="709"/>
        <w:jc w:val="both"/>
        <w:rPr>
          <w:rFonts w:ascii="Times New Roman" w:hAnsi="Times New Roman" w:cs="Times New Roman"/>
          <w:color w:val="000000" w:themeColor="text1"/>
          <w:sz w:val="24"/>
          <w:szCs w:val="24"/>
          <w:lang w:val="en-US"/>
        </w:rPr>
      </w:pPr>
    </w:p>
    <w:p w:rsidR="008B6C57" w:rsidRPr="008B6C57" w:rsidRDefault="008B6C57" w:rsidP="008B6C57">
      <w:pPr>
        <w:pStyle w:val="ListParagraph"/>
        <w:spacing w:line="240" w:lineRule="auto"/>
        <w:ind w:left="709" w:firstLine="709"/>
        <w:jc w:val="both"/>
        <w:rPr>
          <w:rFonts w:ascii="Times New Roman" w:hAnsi="Times New Roman" w:cs="Times New Roman"/>
          <w:color w:val="000000" w:themeColor="text1"/>
          <w:sz w:val="24"/>
          <w:szCs w:val="24"/>
          <w:lang w:val="en-US"/>
        </w:rPr>
      </w:pPr>
    </w:p>
    <w:p w:rsidR="000504E3" w:rsidRPr="00D17548" w:rsidRDefault="00CD5698" w:rsidP="00D17548">
      <w:pPr>
        <w:pStyle w:val="ListParagraph"/>
        <w:spacing w:line="240" w:lineRule="auto"/>
        <w:ind w:left="142"/>
        <w:jc w:val="both"/>
        <w:rPr>
          <w:rFonts w:ascii="Times New Roman" w:hAnsi="Times New Roman" w:cs="Times New Roman"/>
          <w:color w:val="000000" w:themeColor="text1"/>
          <w:sz w:val="24"/>
          <w:szCs w:val="24"/>
          <w:lang w:val="en-US"/>
        </w:rPr>
      </w:pPr>
      <w:r w:rsidRPr="00CD5698">
        <w:rPr>
          <w:rFonts w:ascii="Times New Roman" w:hAnsi="Times New Roman" w:cs="Times New Roman"/>
          <w:b/>
          <w:color w:val="000000" w:themeColor="text1"/>
          <w:sz w:val="24"/>
          <w:szCs w:val="24"/>
        </w:rPr>
        <w:t>C</w:t>
      </w:r>
      <w:bookmarkStart w:id="0" w:name="_GoBack"/>
      <w:bookmarkEnd w:id="0"/>
      <w:r w:rsidR="00D17548">
        <w:rPr>
          <w:rFonts w:ascii="Times New Roman" w:hAnsi="Times New Roman" w:cs="Times New Roman"/>
          <w:b/>
          <w:color w:val="000000" w:themeColor="text1"/>
          <w:sz w:val="24"/>
          <w:szCs w:val="24"/>
          <w:lang w:val="en-US"/>
        </w:rPr>
        <w:t>onclusion</w:t>
      </w:r>
    </w:p>
    <w:p w:rsidR="000504E3" w:rsidRPr="00CD5698" w:rsidRDefault="000504E3" w:rsidP="008B6C57">
      <w:pPr>
        <w:pStyle w:val="ListParagraph"/>
        <w:spacing w:line="240" w:lineRule="auto"/>
        <w:ind w:left="142" w:firstLine="425"/>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 xml:space="preserve">From the previous page regarding the enhancing of critical thinking through the debate technique conducted in the 1st semester of the English language study program, Islamic university of Assyafi’iyah it can be concluded that, debate techniques can be used to </w:t>
      </w:r>
      <w:r w:rsidRPr="00CD5698">
        <w:rPr>
          <w:rFonts w:ascii="Times New Roman" w:hAnsi="Times New Roman" w:cs="Times New Roman"/>
          <w:color w:val="000000" w:themeColor="text1"/>
          <w:sz w:val="24"/>
          <w:szCs w:val="24"/>
        </w:rPr>
        <w:lastRenderedPageBreak/>
        <w:t>enhancing students' critical thinking, because in debate students are required to seek and provide arguments along with data regarding motions that obtained, and students also have to think of various reasons to bring down their interlocutors. And unconsciously this can increase students' knowledge. And can be seen from the average value between the first cycle which is 62.87 with an average value of the second cycle which is 70.37 there is a good increase.</w:t>
      </w:r>
    </w:p>
    <w:p w:rsidR="000504E3" w:rsidRDefault="000504E3" w:rsidP="008B6C57">
      <w:pPr>
        <w:pStyle w:val="ListParagraph"/>
        <w:spacing w:line="240" w:lineRule="auto"/>
        <w:ind w:left="142" w:firstLine="425"/>
        <w:jc w:val="both"/>
        <w:rPr>
          <w:rFonts w:ascii="Times New Roman" w:hAnsi="Times New Roman" w:cs="Times New Roman"/>
          <w:color w:val="000000" w:themeColor="text1"/>
          <w:sz w:val="24"/>
          <w:szCs w:val="24"/>
          <w:lang w:val="en-US"/>
        </w:rPr>
      </w:pPr>
      <w:r w:rsidRPr="00CD5698">
        <w:rPr>
          <w:rFonts w:ascii="Times New Roman" w:hAnsi="Times New Roman" w:cs="Times New Roman"/>
          <w:color w:val="000000" w:themeColor="text1"/>
          <w:sz w:val="24"/>
          <w:szCs w:val="24"/>
        </w:rPr>
        <w:t> Therefore debate is a method or technique that is suitable for increasing students 'critical thinking not only in debate, students' habit of critical thinking will automatically be used in various situations including problem solving and critical thinking that makes students can be open mainded  and this will make students progress and developing.</w:t>
      </w:r>
    </w:p>
    <w:p w:rsidR="00A46DB3" w:rsidRPr="00A46DB3" w:rsidRDefault="00A46DB3" w:rsidP="008B6C57">
      <w:pPr>
        <w:pStyle w:val="ListParagraph"/>
        <w:spacing w:line="240" w:lineRule="auto"/>
        <w:ind w:left="142" w:firstLine="425"/>
        <w:jc w:val="both"/>
        <w:rPr>
          <w:rFonts w:ascii="Times New Roman" w:hAnsi="Times New Roman" w:cs="Times New Roman"/>
          <w:color w:val="000000" w:themeColor="text1"/>
          <w:sz w:val="24"/>
          <w:szCs w:val="24"/>
          <w:lang w:val="en-US"/>
        </w:rPr>
      </w:pPr>
    </w:p>
    <w:p w:rsidR="000504E3" w:rsidRPr="00D17548" w:rsidRDefault="00D17548" w:rsidP="008B6C57">
      <w:pPr>
        <w:spacing w:line="240" w:lineRule="auto"/>
        <w:jc w:val="both"/>
        <w:rPr>
          <w:rFonts w:ascii="Times New Roman" w:hAnsi="Times New Roman" w:cs="Times New Roman"/>
          <w:b/>
          <w:color w:val="000000" w:themeColor="text1"/>
          <w:sz w:val="24"/>
          <w:szCs w:val="24"/>
          <w:shd w:val="clear" w:color="auto" w:fill="FFFFFF"/>
          <w:lang w:val="en-US"/>
        </w:rPr>
      </w:pPr>
      <w:r>
        <w:rPr>
          <w:rFonts w:ascii="Times New Roman" w:hAnsi="Times New Roman" w:cs="Times New Roman"/>
          <w:b/>
          <w:color w:val="000000" w:themeColor="text1"/>
          <w:sz w:val="24"/>
          <w:szCs w:val="24"/>
          <w:shd w:val="clear" w:color="auto" w:fill="FFFFFF"/>
        </w:rPr>
        <w:t>R</w:t>
      </w:r>
      <w:r>
        <w:rPr>
          <w:rFonts w:ascii="Times New Roman" w:hAnsi="Times New Roman" w:cs="Times New Roman"/>
          <w:b/>
          <w:color w:val="000000" w:themeColor="text1"/>
          <w:sz w:val="24"/>
          <w:szCs w:val="24"/>
          <w:shd w:val="clear" w:color="auto" w:fill="FFFFFF"/>
          <w:lang w:val="en-US"/>
        </w:rPr>
        <w:t>eferences</w:t>
      </w:r>
    </w:p>
    <w:p w:rsidR="00E44B1A" w:rsidRPr="00CD5698" w:rsidRDefault="00E44B1A" w:rsidP="000D7CB1">
      <w:pPr>
        <w:spacing w:line="240" w:lineRule="auto"/>
        <w:ind w:left="810" w:hanging="810"/>
        <w:jc w:val="both"/>
        <w:rPr>
          <w:rFonts w:ascii="Times New Roman" w:hAnsi="Times New Roman" w:cs="Times New Roman"/>
          <w:color w:val="000000" w:themeColor="text1"/>
          <w:sz w:val="24"/>
          <w:szCs w:val="24"/>
        </w:rPr>
      </w:pPr>
      <w:r w:rsidRPr="00CD5698">
        <w:rPr>
          <w:rFonts w:ascii="Times New Roman" w:hAnsi="Times New Roman" w:cs="Times New Roman"/>
          <w:color w:val="000000" w:themeColor="text1"/>
          <w:sz w:val="24"/>
          <w:szCs w:val="24"/>
        </w:rPr>
        <w:t>Bellon, Joe, A. (2000). Research-based Justification for Debate across the Curriculum, Atlanta, Georgio State University: Vol 36.</w:t>
      </w:r>
    </w:p>
    <w:p w:rsidR="00E44B1A" w:rsidRDefault="00E32BAA" w:rsidP="000D7CB1">
      <w:pPr>
        <w:spacing w:line="240" w:lineRule="auto"/>
        <w:ind w:left="810" w:hanging="810"/>
        <w:jc w:val="both"/>
        <w:rPr>
          <w:rFonts w:ascii="Times New Roman" w:hAnsi="Times New Roman" w:cs="Times New Roman"/>
          <w:color w:val="000000" w:themeColor="text1"/>
          <w:sz w:val="24"/>
          <w:szCs w:val="24"/>
          <w:lang w:val="en-US"/>
        </w:rPr>
      </w:pPr>
      <w:r w:rsidRPr="00CD5698">
        <w:rPr>
          <w:rFonts w:ascii="Times New Roman" w:hAnsi="Times New Roman" w:cs="Times New Roman"/>
          <w:color w:val="000000" w:themeColor="text1"/>
          <w:sz w:val="24"/>
          <w:szCs w:val="24"/>
        </w:rPr>
        <w:t>Dale, Paulette and James C Wolf. (2000).Speech Communication Made Simple, 2nd Ed. NY: MiamiDade Community College</w:t>
      </w:r>
    </w:p>
    <w:p w:rsidR="000D7CB1" w:rsidRDefault="000D7CB1" w:rsidP="000D7CB1">
      <w:pPr>
        <w:spacing w:line="240" w:lineRule="auto"/>
        <w:jc w:val="both"/>
        <w:rPr>
          <w:rStyle w:val="Hyperlink"/>
          <w:rFonts w:ascii="Times New Roman" w:hAnsi="Times New Roman" w:cs="Times New Roman"/>
          <w:color w:val="000000" w:themeColor="text1"/>
          <w:sz w:val="24"/>
          <w:szCs w:val="24"/>
          <w:u w:val="none"/>
          <w:lang w:val="en-US"/>
        </w:rPr>
      </w:pPr>
      <w:r>
        <w:rPr>
          <w:rFonts w:ascii="Times New Roman" w:hAnsi="Times New Roman" w:cs="Times New Roman"/>
          <w:color w:val="000000" w:themeColor="text1"/>
          <w:sz w:val="24"/>
          <w:szCs w:val="24"/>
        </w:rPr>
        <w:t>Ennis</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 xml:space="preserve"> 1985</w:t>
      </w:r>
      <w:r>
        <w:rPr>
          <w:rFonts w:ascii="Times New Roman" w:hAnsi="Times New Roman" w:cs="Times New Roman"/>
          <w:color w:val="000000" w:themeColor="text1"/>
          <w:sz w:val="24"/>
          <w:szCs w:val="24"/>
          <w:lang w:val="en-US"/>
        </w:rPr>
        <w:t xml:space="preserve">. </w:t>
      </w:r>
      <w:r w:rsidRPr="00CD5698">
        <w:rPr>
          <w:rFonts w:ascii="Times New Roman" w:hAnsi="Times New Roman" w:cs="Times New Roman"/>
          <w:color w:val="000000" w:themeColor="text1"/>
          <w:sz w:val="24"/>
          <w:szCs w:val="24"/>
        </w:rPr>
        <w:t xml:space="preserve"> </w:t>
      </w:r>
      <w:r w:rsidRPr="00E44B1A">
        <w:rPr>
          <w:rFonts w:ascii="Times New Roman" w:hAnsi="Times New Roman" w:cs="Times New Roman"/>
          <w:i/>
          <w:color w:val="000000" w:themeColor="text1"/>
          <w:sz w:val="24"/>
          <w:szCs w:val="24"/>
        </w:rPr>
        <w:t>Reasonable and reflective thinking</w:t>
      </w:r>
      <w:r>
        <w:rPr>
          <w:rFonts w:ascii="Times New Roman" w:hAnsi="Times New Roman" w:cs="Times New Roman"/>
          <w:color w:val="000000" w:themeColor="text1"/>
          <w:sz w:val="24"/>
          <w:szCs w:val="24"/>
          <w:lang w:val="en-US"/>
        </w:rPr>
        <w:t xml:space="preserve">, </w:t>
      </w:r>
      <w:r w:rsidRPr="00CD56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p.45</w:t>
      </w:r>
      <w:r>
        <w:rPr>
          <w:rFonts w:ascii="Times New Roman" w:hAnsi="Times New Roman" w:cs="Times New Roman"/>
          <w:color w:val="000000" w:themeColor="text1"/>
          <w:sz w:val="24"/>
          <w:szCs w:val="24"/>
          <w:lang w:val="en-US"/>
        </w:rPr>
        <w:t>.</w:t>
      </w:r>
    </w:p>
    <w:p w:rsidR="000D7CB1" w:rsidRDefault="000D7CB1" w:rsidP="000D7CB1">
      <w:pPr>
        <w:spacing w:line="240" w:lineRule="auto"/>
        <w:ind w:left="810" w:hanging="810"/>
        <w:jc w:val="both"/>
        <w:rPr>
          <w:rFonts w:ascii="Times New Roman" w:eastAsia="Times New Roman" w:hAnsi="Times New Roman" w:cs="Times New Roman"/>
          <w:color w:val="000000" w:themeColor="text1"/>
          <w:sz w:val="24"/>
          <w:szCs w:val="24"/>
          <w:lang w:val="en-US" w:eastAsia="id-ID"/>
        </w:rPr>
      </w:pPr>
      <w:r w:rsidRPr="00E44B1A">
        <w:rPr>
          <w:rFonts w:ascii="Times New Roman" w:eastAsia="Times New Roman" w:hAnsi="Times New Roman" w:cs="Times New Roman"/>
          <w:color w:val="000000" w:themeColor="text1"/>
          <w:sz w:val="24"/>
          <w:szCs w:val="24"/>
          <w:lang w:eastAsia="id-ID"/>
        </w:rPr>
        <w:t>Johnson, Elaine B. 2010. </w:t>
      </w:r>
      <w:r w:rsidRPr="00E44B1A">
        <w:rPr>
          <w:rFonts w:ascii="Times New Roman" w:eastAsia="Times New Roman" w:hAnsi="Times New Roman" w:cs="Times New Roman"/>
          <w:bCs/>
          <w:i/>
          <w:iCs/>
          <w:color w:val="000000" w:themeColor="text1"/>
          <w:sz w:val="24"/>
          <w:szCs w:val="24"/>
          <w:bdr w:val="none" w:sz="0" w:space="0" w:color="auto" w:frame="1"/>
          <w:lang w:eastAsia="id-ID"/>
        </w:rPr>
        <w:t>Contextual Teaching and Learning: Menjadikan Kegiatan Belajar Mengajar Mengasyikkan dan Bermakna</w:t>
      </w:r>
      <w:r w:rsidRPr="00E44B1A">
        <w:rPr>
          <w:rFonts w:ascii="Times New Roman" w:eastAsia="Times New Roman" w:hAnsi="Times New Roman" w:cs="Times New Roman"/>
          <w:color w:val="000000" w:themeColor="text1"/>
          <w:sz w:val="24"/>
          <w:szCs w:val="24"/>
          <w:lang w:eastAsia="id-ID"/>
        </w:rPr>
        <w:t>. Bandung: Kaifa.</w:t>
      </w:r>
    </w:p>
    <w:p w:rsidR="00F32E7C" w:rsidRPr="00F32E7C" w:rsidRDefault="00F32E7C" w:rsidP="00F32E7C">
      <w:pPr>
        <w:widowControl w:val="0"/>
        <w:spacing w:after="0" w:line="240" w:lineRule="auto"/>
        <w:ind w:left="810" w:hanging="810"/>
        <w:jc w:val="both"/>
        <w:rPr>
          <w:rFonts w:ascii="Times New Roman" w:eastAsia="宋体" w:hAnsi="Times New Roman" w:cs="Times New Roman"/>
          <w:kern w:val="2"/>
          <w:sz w:val="24"/>
          <w:szCs w:val="24"/>
          <w:lang w:val="en-US" w:eastAsia="zh-CN"/>
        </w:rPr>
      </w:pPr>
      <w:r w:rsidRPr="00F32E7C">
        <w:rPr>
          <w:rFonts w:ascii="Times New Roman" w:eastAsia="宋体" w:hAnsi="Times New Roman" w:cs="Times New Roman" w:hint="eastAsia"/>
          <w:kern w:val="2"/>
          <w:sz w:val="24"/>
          <w:szCs w:val="24"/>
          <w:lang w:val="en-US" w:eastAsia="zh-CN"/>
        </w:rPr>
        <w:t xml:space="preserve">Littlewood, 1981 in Arung, 2016. </w:t>
      </w:r>
      <w:r w:rsidRPr="00F32E7C">
        <w:rPr>
          <w:rFonts w:ascii="Times New Roman" w:eastAsia="宋体" w:hAnsi="Times New Roman" w:cs="Times New Roman" w:hint="eastAsia"/>
          <w:i/>
          <w:kern w:val="2"/>
          <w:sz w:val="24"/>
          <w:szCs w:val="24"/>
          <w:lang w:val="en-US" w:eastAsia="zh-CN"/>
        </w:rPr>
        <w:t xml:space="preserve">Improving the Students ` Speaking Skill through Debate Technique. </w:t>
      </w:r>
      <w:r w:rsidRPr="00F32E7C">
        <w:rPr>
          <w:rFonts w:ascii="Times New Roman" w:eastAsia="宋体" w:hAnsi="Times New Roman" w:cs="Times New Roman" w:hint="eastAsia"/>
          <w:kern w:val="2"/>
          <w:sz w:val="24"/>
          <w:szCs w:val="24"/>
          <w:lang w:val="en-US" w:eastAsia="zh-CN"/>
        </w:rPr>
        <w:t>Kolaka : Universitas Sembilan belas November Kolaka.</w:t>
      </w:r>
    </w:p>
    <w:p w:rsidR="000D7CB1" w:rsidRPr="000D7CB1" w:rsidRDefault="000D7CB1" w:rsidP="00F32E7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id-ID"/>
        </w:rPr>
      </w:pPr>
      <w:r w:rsidRPr="00F32E7C">
        <w:rPr>
          <w:rFonts w:ascii="Times New Roman" w:hAnsi="Times New Roman" w:cs="Times New Roman"/>
          <w:color w:val="000000" w:themeColor="text1"/>
          <w:sz w:val="24"/>
          <w:szCs w:val="24"/>
        </w:rPr>
        <w:t xml:space="preserve">Mellshaliha.2008. </w:t>
      </w:r>
      <w:r w:rsidRPr="00F32E7C">
        <w:rPr>
          <w:rFonts w:ascii="Times New Roman" w:hAnsi="Times New Roman" w:cs="Times New Roman"/>
          <w:i/>
          <w:color w:val="000000" w:themeColor="text1"/>
          <w:sz w:val="24"/>
          <w:szCs w:val="24"/>
        </w:rPr>
        <w:t>Australasian</w:t>
      </w:r>
      <w:r w:rsidRPr="000D7CB1">
        <w:rPr>
          <w:rFonts w:ascii="Times New Roman" w:hAnsi="Times New Roman" w:cs="Times New Roman"/>
          <w:i/>
          <w:color w:val="000000" w:themeColor="text1"/>
          <w:sz w:val="24"/>
          <w:szCs w:val="24"/>
        </w:rPr>
        <w:t xml:space="preserve"> </w:t>
      </w:r>
      <w:r w:rsidRPr="000D7CB1">
        <w:rPr>
          <w:rFonts w:ascii="Times New Roman" w:hAnsi="Times New Roman" w:cs="Times New Roman"/>
          <w:i/>
          <w:color w:val="000000" w:themeColor="text1"/>
          <w:sz w:val="24"/>
          <w:szCs w:val="24"/>
          <w:lang w:val="en-US"/>
        </w:rPr>
        <w:t>E</w:t>
      </w:r>
      <w:r w:rsidRPr="000D7CB1">
        <w:rPr>
          <w:rFonts w:ascii="Times New Roman" w:hAnsi="Times New Roman" w:cs="Times New Roman"/>
          <w:i/>
          <w:color w:val="000000" w:themeColor="text1"/>
          <w:sz w:val="24"/>
          <w:szCs w:val="24"/>
        </w:rPr>
        <w:t>nglish</w:t>
      </w:r>
      <w:r w:rsidRPr="000D7CB1">
        <w:rPr>
          <w:rFonts w:ascii="Times New Roman" w:hAnsi="Times New Roman" w:cs="Times New Roman"/>
          <w:i/>
          <w:color w:val="000000" w:themeColor="text1"/>
          <w:sz w:val="24"/>
          <w:szCs w:val="24"/>
          <w:lang w:val="en-US"/>
        </w:rPr>
        <w:t xml:space="preserve"> D</w:t>
      </w:r>
      <w:r w:rsidRPr="000D7CB1">
        <w:rPr>
          <w:rFonts w:ascii="Times New Roman" w:hAnsi="Times New Roman" w:cs="Times New Roman"/>
          <w:i/>
          <w:color w:val="000000" w:themeColor="text1"/>
          <w:sz w:val="24"/>
          <w:szCs w:val="24"/>
        </w:rPr>
        <w:t>ebate</w:t>
      </w:r>
      <w:r w:rsidRPr="000D7CB1">
        <w:rPr>
          <w:rFonts w:ascii="Times New Roman" w:hAnsi="Times New Roman" w:cs="Times New Roman"/>
          <w:i/>
          <w:color w:val="000000" w:themeColor="text1"/>
          <w:sz w:val="24"/>
          <w:szCs w:val="24"/>
          <w:lang w:val="en-US"/>
        </w:rPr>
        <w:t xml:space="preserve"> R</w:t>
      </w:r>
      <w:r w:rsidRPr="000D7CB1">
        <w:rPr>
          <w:rFonts w:ascii="Times New Roman" w:hAnsi="Times New Roman" w:cs="Times New Roman"/>
          <w:i/>
          <w:color w:val="000000" w:themeColor="text1"/>
          <w:sz w:val="24"/>
          <w:szCs w:val="24"/>
        </w:rPr>
        <w:t>ules</w:t>
      </w:r>
      <w:r w:rsidRPr="00CD5698">
        <w:rPr>
          <w:rFonts w:ascii="Times New Roman" w:hAnsi="Times New Roman" w:cs="Times New Roman"/>
          <w:color w:val="000000" w:themeColor="text1"/>
          <w:sz w:val="24"/>
          <w:szCs w:val="24"/>
        </w:rPr>
        <w:t>. Accessed on March 23rd, 2015.</w:t>
      </w:r>
    </w:p>
    <w:p w:rsidR="00E32BAA" w:rsidRPr="000D7CB1" w:rsidRDefault="000504E3" w:rsidP="000D7CB1">
      <w:pPr>
        <w:spacing w:line="240" w:lineRule="auto"/>
        <w:jc w:val="both"/>
        <w:rPr>
          <w:rFonts w:ascii="Times New Roman" w:hAnsi="Times New Roman" w:cs="Times New Roman"/>
          <w:color w:val="000000" w:themeColor="text1"/>
          <w:sz w:val="24"/>
          <w:szCs w:val="24"/>
          <w:shd w:val="clear" w:color="auto" w:fill="FFFFFF"/>
          <w:lang w:val="en-US"/>
        </w:rPr>
      </w:pPr>
      <w:r w:rsidRPr="00E44B1A">
        <w:rPr>
          <w:rFonts w:ascii="Times New Roman" w:hAnsi="Times New Roman" w:cs="Times New Roman"/>
          <w:color w:val="000000" w:themeColor="text1"/>
          <w:sz w:val="24"/>
          <w:szCs w:val="24"/>
          <w:shd w:val="clear" w:color="auto" w:fill="FFFFFF"/>
        </w:rPr>
        <w:t>Surya, Hendra. 2011. </w:t>
      </w:r>
      <w:r w:rsidRPr="00E44B1A">
        <w:rPr>
          <w:rFonts w:ascii="Times New Roman" w:hAnsi="Times New Roman" w:cs="Times New Roman"/>
          <w:bCs/>
          <w:i/>
          <w:iCs/>
          <w:color w:val="000000" w:themeColor="text1"/>
          <w:sz w:val="24"/>
          <w:szCs w:val="24"/>
          <w:bdr w:val="none" w:sz="0" w:space="0" w:color="auto" w:frame="1"/>
          <w:shd w:val="clear" w:color="auto" w:fill="FFFFFF"/>
        </w:rPr>
        <w:t>Strategi Jitu Mencapai Kesuksesan Belajar</w:t>
      </w:r>
      <w:r w:rsidRPr="00E44B1A">
        <w:rPr>
          <w:rFonts w:ascii="Times New Roman" w:hAnsi="Times New Roman" w:cs="Times New Roman"/>
          <w:color w:val="000000" w:themeColor="text1"/>
          <w:sz w:val="24"/>
          <w:szCs w:val="24"/>
          <w:shd w:val="clear" w:color="auto" w:fill="FFFFFF"/>
        </w:rPr>
        <w:t>. Jakarta: Gramedia</w:t>
      </w:r>
    </w:p>
    <w:p w:rsidR="000504E3" w:rsidRPr="00E44B1A" w:rsidRDefault="000504E3" w:rsidP="000D7CB1">
      <w:pPr>
        <w:spacing w:line="240" w:lineRule="auto"/>
        <w:ind w:left="810" w:hanging="810"/>
        <w:jc w:val="both"/>
        <w:rPr>
          <w:rFonts w:ascii="Times New Roman" w:hAnsi="Times New Roman" w:cs="Times New Roman"/>
          <w:color w:val="000000" w:themeColor="text1"/>
          <w:sz w:val="24"/>
          <w:szCs w:val="24"/>
        </w:rPr>
      </w:pPr>
      <w:r w:rsidRPr="00E44B1A">
        <w:rPr>
          <w:rFonts w:ascii="Times New Roman" w:hAnsi="Times New Roman" w:cs="Times New Roman"/>
          <w:color w:val="000000" w:themeColor="text1"/>
          <w:sz w:val="24"/>
          <w:szCs w:val="24"/>
        </w:rPr>
        <w:t xml:space="preserve">Steinberg, R., 1985. </w:t>
      </w:r>
      <w:r w:rsidRPr="00E32BAA">
        <w:rPr>
          <w:rFonts w:ascii="Times New Roman" w:hAnsi="Times New Roman" w:cs="Times New Roman"/>
          <w:i/>
          <w:color w:val="000000" w:themeColor="text1"/>
          <w:sz w:val="24"/>
          <w:szCs w:val="24"/>
        </w:rPr>
        <w:t>Critical thinking: Its nature,. measurement and improvement</w:t>
      </w:r>
      <w:r w:rsidRPr="00E44B1A">
        <w:rPr>
          <w:rFonts w:ascii="Times New Roman" w:hAnsi="Times New Roman" w:cs="Times New Roman"/>
          <w:color w:val="000000" w:themeColor="text1"/>
          <w:sz w:val="24"/>
          <w:szCs w:val="24"/>
        </w:rPr>
        <w:t>. In R. L. Francis (Ed.)</w:t>
      </w:r>
    </w:p>
    <w:p w:rsidR="000D7CB1" w:rsidRPr="00CD5698" w:rsidRDefault="008D3589" w:rsidP="000D7CB1">
      <w:pPr>
        <w:spacing w:line="240" w:lineRule="auto"/>
        <w:jc w:val="both"/>
        <w:rPr>
          <w:rFonts w:ascii="Times New Roman" w:hAnsi="Times New Roman" w:cs="Times New Roman"/>
          <w:color w:val="000000" w:themeColor="text1"/>
          <w:sz w:val="24"/>
          <w:szCs w:val="24"/>
        </w:rPr>
      </w:pPr>
      <w:hyperlink r:id="rId11" w:history="1">
        <w:r w:rsidR="000D7CB1" w:rsidRPr="00CD5698">
          <w:rPr>
            <w:rStyle w:val="Hyperlink"/>
            <w:rFonts w:ascii="Times New Roman" w:hAnsi="Times New Roman" w:cs="Times New Roman"/>
            <w:color w:val="000000" w:themeColor="text1"/>
            <w:sz w:val="24"/>
            <w:szCs w:val="24"/>
          </w:rPr>
          <w:t>https://www.mastah.org/ciri-ciri-dan-contoh-berpikir-kritis-pengertian-secara-umum/</w:t>
        </w:r>
      </w:hyperlink>
    </w:p>
    <w:p w:rsidR="000504E3" w:rsidRPr="00CD5698" w:rsidRDefault="008D3589" w:rsidP="000D7CB1">
      <w:pPr>
        <w:spacing w:line="240" w:lineRule="auto"/>
        <w:jc w:val="both"/>
        <w:rPr>
          <w:rFonts w:ascii="Times New Roman" w:hAnsi="Times New Roman" w:cs="Times New Roman"/>
          <w:color w:val="000000" w:themeColor="text1"/>
          <w:sz w:val="24"/>
          <w:szCs w:val="24"/>
        </w:rPr>
      </w:pPr>
      <w:hyperlink r:id="rId12" w:history="1">
        <w:r w:rsidR="000D7CB1" w:rsidRPr="00CD5698">
          <w:rPr>
            <w:rStyle w:val="Hyperlink"/>
            <w:rFonts w:ascii="Times New Roman" w:hAnsi="Times New Roman" w:cs="Times New Roman"/>
            <w:color w:val="000000" w:themeColor="text1"/>
            <w:sz w:val="24"/>
            <w:szCs w:val="24"/>
          </w:rPr>
          <w:t>https://collegeinfogeek.com/improve-critical-thinking-skills/</w:t>
        </w:r>
      </w:hyperlink>
    </w:p>
    <w:sectPr w:rsidR="000504E3" w:rsidRPr="00CD5698" w:rsidSect="00A93C5C">
      <w:footerReference w:type="default" r:id="rId13"/>
      <w:pgSz w:w="11906" w:h="16838" w:code="9"/>
      <w:pgMar w:top="1440" w:right="1440" w:bottom="1440" w:left="1440" w:header="706" w:footer="706" w:gutter="0"/>
      <w:pgNumType w:start="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772F" w:rsidRDefault="0023772F" w:rsidP="009551C6">
      <w:pPr>
        <w:spacing w:after="0" w:line="240" w:lineRule="auto"/>
      </w:pPr>
      <w:r>
        <w:separator/>
      </w:r>
    </w:p>
  </w:endnote>
  <w:endnote w:type="continuationSeparator" w:id="1">
    <w:p w:rsidR="0023772F" w:rsidRDefault="0023772F" w:rsidP="009551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宋体">
    <w:altName w:val="SimSun"/>
    <w:charset w:val="7A"/>
    <w:family w:val="auto"/>
    <w:pitch w:val="variable"/>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699"/>
      <w:docPartObj>
        <w:docPartGallery w:val="Page Numbers (Bottom of Page)"/>
        <w:docPartUnique/>
      </w:docPartObj>
    </w:sdtPr>
    <w:sdtEndPr>
      <w:rPr>
        <w:rFonts w:ascii="Times New Roman" w:hAnsi="Times New Roman" w:cs="Times New Roman"/>
        <w:sz w:val="24"/>
        <w:szCs w:val="24"/>
      </w:rPr>
    </w:sdtEndPr>
    <w:sdtContent>
      <w:p w:rsidR="00A93C5C" w:rsidRPr="00A93C5C" w:rsidRDefault="008D3589">
        <w:pPr>
          <w:pStyle w:val="Footer"/>
          <w:jc w:val="right"/>
          <w:rPr>
            <w:rFonts w:ascii="Times New Roman" w:hAnsi="Times New Roman" w:cs="Times New Roman"/>
            <w:sz w:val="24"/>
            <w:szCs w:val="24"/>
          </w:rPr>
        </w:pPr>
        <w:r w:rsidRPr="00A93C5C">
          <w:rPr>
            <w:rFonts w:ascii="Times New Roman" w:hAnsi="Times New Roman" w:cs="Times New Roman"/>
            <w:sz w:val="24"/>
            <w:szCs w:val="24"/>
          </w:rPr>
          <w:fldChar w:fldCharType="begin"/>
        </w:r>
        <w:r w:rsidR="00A93C5C" w:rsidRPr="00A93C5C">
          <w:rPr>
            <w:rFonts w:ascii="Times New Roman" w:hAnsi="Times New Roman" w:cs="Times New Roman"/>
            <w:sz w:val="24"/>
            <w:szCs w:val="24"/>
          </w:rPr>
          <w:instrText xml:space="preserve"> PAGE   \* MERGEFORMAT </w:instrText>
        </w:r>
        <w:r w:rsidRPr="00A93C5C">
          <w:rPr>
            <w:rFonts w:ascii="Times New Roman" w:hAnsi="Times New Roman" w:cs="Times New Roman"/>
            <w:sz w:val="24"/>
            <w:szCs w:val="24"/>
          </w:rPr>
          <w:fldChar w:fldCharType="separate"/>
        </w:r>
        <w:r w:rsidR="00B116D7">
          <w:rPr>
            <w:rFonts w:ascii="Times New Roman" w:hAnsi="Times New Roman" w:cs="Times New Roman"/>
            <w:noProof/>
            <w:sz w:val="24"/>
            <w:szCs w:val="24"/>
          </w:rPr>
          <w:t>9</w:t>
        </w:r>
        <w:r w:rsidRPr="00A93C5C">
          <w:rPr>
            <w:rFonts w:ascii="Times New Roman" w:hAnsi="Times New Roman" w:cs="Times New Roman"/>
            <w:sz w:val="24"/>
            <w:szCs w:val="24"/>
          </w:rPr>
          <w:fldChar w:fldCharType="end"/>
        </w:r>
      </w:p>
    </w:sdtContent>
  </w:sdt>
  <w:p w:rsidR="00D50438" w:rsidRDefault="00D504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772F" w:rsidRDefault="0023772F" w:rsidP="009551C6">
      <w:pPr>
        <w:spacing w:after="0" w:line="240" w:lineRule="auto"/>
      </w:pPr>
      <w:r>
        <w:separator/>
      </w:r>
    </w:p>
  </w:footnote>
  <w:footnote w:type="continuationSeparator" w:id="1">
    <w:p w:rsidR="0023772F" w:rsidRDefault="0023772F" w:rsidP="009551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550D"/>
    <w:multiLevelType w:val="hybridMultilevel"/>
    <w:tmpl w:val="A0069104"/>
    <w:lvl w:ilvl="0" w:tplc="841CB53E">
      <w:start w:val="1"/>
      <w:numFmt w:val="upperRoman"/>
      <w:lvlText w:val="%1."/>
      <w:lvlJc w:val="left"/>
      <w:pPr>
        <w:ind w:left="72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DA00BA"/>
    <w:multiLevelType w:val="hybridMultilevel"/>
    <w:tmpl w:val="40E295E2"/>
    <w:lvl w:ilvl="0" w:tplc="0421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
    <w:nsid w:val="11EF2ACA"/>
    <w:multiLevelType w:val="hybridMultilevel"/>
    <w:tmpl w:val="51EE9C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20C171A"/>
    <w:multiLevelType w:val="hybridMultilevel"/>
    <w:tmpl w:val="13AE7F3C"/>
    <w:lvl w:ilvl="0" w:tplc="36BA0968">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B026C7"/>
    <w:multiLevelType w:val="hybridMultilevel"/>
    <w:tmpl w:val="6218BC0C"/>
    <w:lvl w:ilvl="0" w:tplc="AB462958">
      <w:start w:val="1"/>
      <w:numFmt w:val="bullet"/>
      <w:lvlText w:val="-"/>
      <w:lvlJc w:val="left"/>
      <w:pPr>
        <w:ind w:left="1080" w:hanging="360"/>
      </w:pPr>
      <w:rPr>
        <w:rFonts w:ascii="Calibri" w:eastAsiaTheme="minorHAnsi"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
    <w:nsid w:val="20F16F82"/>
    <w:multiLevelType w:val="hybridMultilevel"/>
    <w:tmpl w:val="42D0B9B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13F3833"/>
    <w:multiLevelType w:val="hybridMultilevel"/>
    <w:tmpl w:val="60EA77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31937FA1"/>
    <w:multiLevelType w:val="hybridMultilevel"/>
    <w:tmpl w:val="17F8FC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A545A72"/>
    <w:multiLevelType w:val="hybridMultilevel"/>
    <w:tmpl w:val="9EBAD8E6"/>
    <w:lvl w:ilvl="0" w:tplc="B850571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
    <w:nsid w:val="3ABD2DDE"/>
    <w:multiLevelType w:val="hybridMultilevel"/>
    <w:tmpl w:val="7C44E132"/>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C6C35FC"/>
    <w:multiLevelType w:val="hybridMultilevel"/>
    <w:tmpl w:val="FE6E81DE"/>
    <w:lvl w:ilvl="0" w:tplc="66D8C8A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nsid w:val="3CFA753B"/>
    <w:multiLevelType w:val="hybridMultilevel"/>
    <w:tmpl w:val="0A2202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C4830D0"/>
    <w:multiLevelType w:val="hybridMultilevel"/>
    <w:tmpl w:val="2048EF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51CC3823"/>
    <w:multiLevelType w:val="hybridMultilevel"/>
    <w:tmpl w:val="A8D0DDF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56B363C6"/>
    <w:multiLevelType w:val="hybridMultilevel"/>
    <w:tmpl w:val="F1607B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C241DA8"/>
    <w:multiLevelType w:val="hybridMultilevel"/>
    <w:tmpl w:val="EC6A4B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5D350A1C"/>
    <w:multiLevelType w:val="hybridMultilevel"/>
    <w:tmpl w:val="14D6B2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612758FF"/>
    <w:multiLevelType w:val="hybridMultilevel"/>
    <w:tmpl w:val="32E25E72"/>
    <w:lvl w:ilvl="0" w:tplc="04210001">
      <w:start w:val="1"/>
      <w:numFmt w:val="bullet"/>
      <w:lvlText w:val=""/>
      <w:lvlJc w:val="left"/>
      <w:pPr>
        <w:ind w:left="3141" w:hanging="360"/>
      </w:pPr>
      <w:rPr>
        <w:rFonts w:ascii="Symbol" w:hAnsi="Symbol" w:hint="default"/>
      </w:rPr>
    </w:lvl>
    <w:lvl w:ilvl="1" w:tplc="04210003" w:tentative="1">
      <w:start w:val="1"/>
      <w:numFmt w:val="bullet"/>
      <w:lvlText w:val="o"/>
      <w:lvlJc w:val="left"/>
      <w:pPr>
        <w:ind w:left="3861" w:hanging="360"/>
      </w:pPr>
      <w:rPr>
        <w:rFonts w:ascii="Courier New" w:hAnsi="Courier New" w:cs="Courier New" w:hint="default"/>
      </w:rPr>
    </w:lvl>
    <w:lvl w:ilvl="2" w:tplc="04210005" w:tentative="1">
      <w:start w:val="1"/>
      <w:numFmt w:val="bullet"/>
      <w:lvlText w:val=""/>
      <w:lvlJc w:val="left"/>
      <w:pPr>
        <w:ind w:left="4581" w:hanging="360"/>
      </w:pPr>
      <w:rPr>
        <w:rFonts w:ascii="Wingdings" w:hAnsi="Wingdings" w:hint="default"/>
      </w:rPr>
    </w:lvl>
    <w:lvl w:ilvl="3" w:tplc="04210001" w:tentative="1">
      <w:start w:val="1"/>
      <w:numFmt w:val="bullet"/>
      <w:lvlText w:val=""/>
      <w:lvlJc w:val="left"/>
      <w:pPr>
        <w:ind w:left="5301" w:hanging="360"/>
      </w:pPr>
      <w:rPr>
        <w:rFonts w:ascii="Symbol" w:hAnsi="Symbol" w:hint="default"/>
      </w:rPr>
    </w:lvl>
    <w:lvl w:ilvl="4" w:tplc="04210003" w:tentative="1">
      <w:start w:val="1"/>
      <w:numFmt w:val="bullet"/>
      <w:lvlText w:val="o"/>
      <w:lvlJc w:val="left"/>
      <w:pPr>
        <w:ind w:left="6021" w:hanging="360"/>
      </w:pPr>
      <w:rPr>
        <w:rFonts w:ascii="Courier New" w:hAnsi="Courier New" w:cs="Courier New" w:hint="default"/>
      </w:rPr>
    </w:lvl>
    <w:lvl w:ilvl="5" w:tplc="04210005" w:tentative="1">
      <w:start w:val="1"/>
      <w:numFmt w:val="bullet"/>
      <w:lvlText w:val=""/>
      <w:lvlJc w:val="left"/>
      <w:pPr>
        <w:ind w:left="6741" w:hanging="360"/>
      </w:pPr>
      <w:rPr>
        <w:rFonts w:ascii="Wingdings" w:hAnsi="Wingdings" w:hint="default"/>
      </w:rPr>
    </w:lvl>
    <w:lvl w:ilvl="6" w:tplc="04210001" w:tentative="1">
      <w:start w:val="1"/>
      <w:numFmt w:val="bullet"/>
      <w:lvlText w:val=""/>
      <w:lvlJc w:val="left"/>
      <w:pPr>
        <w:ind w:left="7461" w:hanging="360"/>
      </w:pPr>
      <w:rPr>
        <w:rFonts w:ascii="Symbol" w:hAnsi="Symbol" w:hint="default"/>
      </w:rPr>
    </w:lvl>
    <w:lvl w:ilvl="7" w:tplc="04210003" w:tentative="1">
      <w:start w:val="1"/>
      <w:numFmt w:val="bullet"/>
      <w:lvlText w:val="o"/>
      <w:lvlJc w:val="left"/>
      <w:pPr>
        <w:ind w:left="8181" w:hanging="360"/>
      </w:pPr>
      <w:rPr>
        <w:rFonts w:ascii="Courier New" w:hAnsi="Courier New" w:cs="Courier New" w:hint="default"/>
      </w:rPr>
    </w:lvl>
    <w:lvl w:ilvl="8" w:tplc="04210005" w:tentative="1">
      <w:start w:val="1"/>
      <w:numFmt w:val="bullet"/>
      <w:lvlText w:val=""/>
      <w:lvlJc w:val="left"/>
      <w:pPr>
        <w:ind w:left="8901" w:hanging="360"/>
      </w:pPr>
      <w:rPr>
        <w:rFonts w:ascii="Wingdings" w:hAnsi="Wingdings" w:hint="default"/>
      </w:rPr>
    </w:lvl>
  </w:abstractNum>
  <w:abstractNum w:abstractNumId="18">
    <w:nsid w:val="615B1A4E"/>
    <w:multiLevelType w:val="hybridMultilevel"/>
    <w:tmpl w:val="6128CF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8BA0824"/>
    <w:multiLevelType w:val="hybridMultilevel"/>
    <w:tmpl w:val="45AE8B56"/>
    <w:lvl w:ilvl="0" w:tplc="04210011">
      <w:start w:val="1"/>
      <w:numFmt w:val="decimal"/>
      <w:lvlText w:val="%1)"/>
      <w:lvlJc w:val="left"/>
      <w:pPr>
        <w:ind w:left="2204" w:hanging="360"/>
      </w:p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20">
    <w:nsid w:val="6BBA162D"/>
    <w:multiLevelType w:val="hybridMultilevel"/>
    <w:tmpl w:val="514C4B70"/>
    <w:lvl w:ilvl="0" w:tplc="F83E03A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6EF4518F"/>
    <w:multiLevelType w:val="hybridMultilevel"/>
    <w:tmpl w:val="12FEE1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70E00C0A"/>
    <w:multiLevelType w:val="hybridMultilevel"/>
    <w:tmpl w:val="00864CB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1326E77"/>
    <w:multiLevelType w:val="hybridMultilevel"/>
    <w:tmpl w:val="077EB3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79AC20A7"/>
    <w:multiLevelType w:val="hybridMultilevel"/>
    <w:tmpl w:val="992A4A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0"/>
  </w:num>
  <w:num w:numId="4">
    <w:abstractNumId w:val="18"/>
  </w:num>
  <w:num w:numId="5">
    <w:abstractNumId w:val="12"/>
  </w:num>
  <w:num w:numId="6">
    <w:abstractNumId w:val="4"/>
  </w:num>
  <w:num w:numId="7">
    <w:abstractNumId w:val="7"/>
  </w:num>
  <w:num w:numId="8">
    <w:abstractNumId w:val="21"/>
  </w:num>
  <w:num w:numId="9">
    <w:abstractNumId w:val="23"/>
  </w:num>
  <w:num w:numId="10">
    <w:abstractNumId w:val="24"/>
  </w:num>
  <w:num w:numId="11">
    <w:abstractNumId w:val="16"/>
  </w:num>
  <w:num w:numId="12">
    <w:abstractNumId w:val="6"/>
  </w:num>
  <w:num w:numId="13">
    <w:abstractNumId w:val="8"/>
  </w:num>
  <w:num w:numId="14">
    <w:abstractNumId w:val="9"/>
  </w:num>
  <w:num w:numId="15">
    <w:abstractNumId w:val="15"/>
  </w:num>
  <w:num w:numId="16">
    <w:abstractNumId w:val="13"/>
  </w:num>
  <w:num w:numId="17">
    <w:abstractNumId w:val="2"/>
  </w:num>
  <w:num w:numId="18">
    <w:abstractNumId w:val="11"/>
  </w:num>
  <w:num w:numId="19">
    <w:abstractNumId w:val="5"/>
  </w:num>
  <w:num w:numId="20">
    <w:abstractNumId w:val="3"/>
  </w:num>
  <w:num w:numId="21">
    <w:abstractNumId w:val="14"/>
  </w:num>
  <w:num w:numId="22">
    <w:abstractNumId w:val="22"/>
  </w:num>
  <w:num w:numId="23">
    <w:abstractNumId w:val="19"/>
  </w:num>
  <w:num w:numId="24">
    <w:abstractNumId w:val="1"/>
  </w:num>
  <w:num w:numId="25">
    <w:abstractNumId w:val="1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477E5"/>
    <w:rsid w:val="000441EC"/>
    <w:rsid w:val="000477E5"/>
    <w:rsid w:val="000504E3"/>
    <w:rsid w:val="00050604"/>
    <w:rsid w:val="000562DC"/>
    <w:rsid w:val="00060F9A"/>
    <w:rsid w:val="0006429C"/>
    <w:rsid w:val="00093BF0"/>
    <w:rsid w:val="000A77E4"/>
    <w:rsid w:val="000C12D4"/>
    <w:rsid w:val="000D72E5"/>
    <w:rsid w:val="000D7CB1"/>
    <w:rsid w:val="000E5289"/>
    <w:rsid w:val="000F49F9"/>
    <w:rsid w:val="001024D5"/>
    <w:rsid w:val="00117B4A"/>
    <w:rsid w:val="001432C2"/>
    <w:rsid w:val="00145C27"/>
    <w:rsid w:val="00193342"/>
    <w:rsid w:val="001A28E5"/>
    <w:rsid w:val="001A63A6"/>
    <w:rsid w:val="001C0174"/>
    <w:rsid w:val="001D18CC"/>
    <w:rsid w:val="001D51EC"/>
    <w:rsid w:val="001E682E"/>
    <w:rsid w:val="001E69E1"/>
    <w:rsid w:val="001F146D"/>
    <w:rsid w:val="002101EE"/>
    <w:rsid w:val="0023772F"/>
    <w:rsid w:val="00243557"/>
    <w:rsid w:val="002634E3"/>
    <w:rsid w:val="00265663"/>
    <w:rsid w:val="00267A53"/>
    <w:rsid w:val="00273B97"/>
    <w:rsid w:val="0028479D"/>
    <w:rsid w:val="00292143"/>
    <w:rsid w:val="00292FE1"/>
    <w:rsid w:val="002B0D1E"/>
    <w:rsid w:val="002D72B4"/>
    <w:rsid w:val="002F2054"/>
    <w:rsid w:val="00300936"/>
    <w:rsid w:val="00314B0D"/>
    <w:rsid w:val="003179CD"/>
    <w:rsid w:val="00377F04"/>
    <w:rsid w:val="00380A3A"/>
    <w:rsid w:val="00387888"/>
    <w:rsid w:val="00390007"/>
    <w:rsid w:val="003C7F5E"/>
    <w:rsid w:val="003D1CA0"/>
    <w:rsid w:val="003D5A45"/>
    <w:rsid w:val="003D632D"/>
    <w:rsid w:val="00401B50"/>
    <w:rsid w:val="0041413B"/>
    <w:rsid w:val="00421059"/>
    <w:rsid w:val="00431807"/>
    <w:rsid w:val="004741AE"/>
    <w:rsid w:val="00475158"/>
    <w:rsid w:val="0049480F"/>
    <w:rsid w:val="004A4A4C"/>
    <w:rsid w:val="004A532B"/>
    <w:rsid w:val="004B2B16"/>
    <w:rsid w:val="004B789D"/>
    <w:rsid w:val="004C1B0C"/>
    <w:rsid w:val="004E228A"/>
    <w:rsid w:val="004F4D24"/>
    <w:rsid w:val="00503698"/>
    <w:rsid w:val="00507664"/>
    <w:rsid w:val="00550B73"/>
    <w:rsid w:val="005517D0"/>
    <w:rsid w:val="0059067D"/>
    <w:rsid w:val="00594CDE"/>
    <w:rsid w:val="005A745D"/>
    <w:rsid w:val="005C0DD5"/>
    <w:rsid w:val="005C64C3"/>
    <w:rsid w:val="005C6A8B"/>
    <w:rsid w:val="005D4E6D"/>
    <w:rsid w:val="00623766"/>
    <w:rsid w:val="00661470"/>
    <w:rsid w:val="00674DE1"/>
    <w:rsid w:val="0068435C"/>
    <w:rsid w:val="006A5114"/>
    <w:rsid w:val="006B24C2"/>
    <w:rsid w:val="006B573C"/>
    <w:rsid w:val="006D2C2B"/>
    <w:rsid w:val="006D61DF"/>
    <w:rsid w:val="006E135B"/>
    <w:rsid w:val="00724EB5"/>
    <w:rsid w:val="00726867"/>
    <w:rsid w:val="00732EB1"/>
    <w:rsid w:val="00756C67"/>
    <w:rsid w:val="0078588F"/>
    <w:rsid w:val="007A1FD5"/>
    <w:rsid w:val="007C00E6"/>
    <w:rsid w:val="007D40E8"/>
    <w:rsid w:val="007E4088"/>
    <w:rsid w:val="00827F64"/>
    <w:rsid w:val="008452EB"/>
    <w:rsid w:val="0086493E"/>
    <w:rsid w:val="00873C65"/>
    <w:rsid w:val="008764F3"/>
    <w:rsid w:val="008A2AFD"/>
    <w:rsid w:val="008B1380"/>
    <w:rsid w:val="008B6C57"/>
    <w:rsid w:val="008D3589"/>
    <w:rsid w:val="008E5283"/>
    <w:rsid w:val="008F5075"/>
    <w:rsid w:val="00921DAE"/>
    <w:rsid w:val="00930F34"/>
    <w:rsid w:val="0093751E"/>
    <w:rsid w:val="009441A5"/>
    <w:rsid w:val="009551C6"/>
    <w:rsid w:val="009645D6"/>
    <w:rsid w:val="00967BA2"/>
    <w:rsid w:val="00967E73"/>
    <w:rsid w:val="009857F6"/>
    <w:rsid w:val="00A030F0"/>
    <w:rsid w:val="00A0523C"/>
    <w:rsid w:val="00A334D2"/>
    <w:rsid w:val="00A35DB5"/>
    <w:rsid w:val="00A42A1C"/>
    <w:rsid w:val="00A46DB3"/>
    <w:rsid w:val="00A87FF4"/>
    <w:rsid w:val="00A93C5C"/>
    <w:rsid w:val="00AA2EC5"/>
    <w:rsid w:val="00AB15B4"/>
    <w:rsid w:val="00AC04FF"/>
    <w:rsid w:val="00AD662E"/>
    <w:rsid w:val="00AF4977"/>
    <w:rsid w:val="00B02204"/>
    <w:rsid w:val="00B1046F"/>
    <w:rsid w:val="00B116D7"/>
    <w:rsid w:val="00B155F8"/>
    <w:rsid w:val="00B2478C"/>
    <w:rsid w:val="00B500A8"/>
    <w:rsid w:val="00B71CB4"/>
    <w:rsid w:val="00B730EB"/>
    <w:rsid w:val="00B8322A"/>
    <w:rsid w:val="00B8615D"/>
    <w:rsid w:val="00B87626"/>
    <w:rsid w:val="00BA12C6"/>
    <w:rsid w:val="00BB4792"/>
    <w:rsid w:val="00BC1E7C"/>
    <w:rsid w:val="00BC32C2"/>
    <w:rsid w:val="00BC57BB"/>
    <w:rsid w:val="00BE6377"/>
    <w:rsid w:val="00C00ED1"/>
    <w:rsid w:val="00C00FC7"/>
    <w:rsid w:val="00C02364"/>
    <w:rsid w:val="00C152F1"/>
    <w:rsid w:val="00C42E4D"/>
    <w:rsid w:val="00C47A5B"/>
    <w:rsid w:val="00C53090"/>
    <w:rsid w:val="00C5342F"/>
    <w:rsid w:val="00C62601"/>
    <w:rsid w:val="00C811C1"/>
    <w:rsid w:val="00C85ACA"/>
    <w:rsid w:val="00CA427A"/>
    <w:rsid w:val="00CA49D7"/>
    <w:rsid w:val="00CB41FE"/>
    <w:rsid w:val="00CD4518"/>
    <w:rsid w:val="00CD5476"/>
    <w:rsid w:val="00CD5698"/>
    <w:rsid w:val="00CD6B07"/>
    <w:rsid w:val="00CE149E"/>
    <w:rsid w:val="00D13685"/>
    <w:rsid w:val="00D151A3"/>
    <w:rsid w:val="00D1529E"/>
    <w:rsid w:val="00D17548"/>
    <w:rsid w:val="00D45E48"/>
    <w:rsid w:val="00D50438"/>
    <w:rsid w:val="00D522CB"/>
    <w:rsid w:val="00D85033"/>
    <w:rsid w:val="00DA31A4"/>
    <w:rsid w:val="00DB2A2C"/>
    <w:rsid w:val="00DB361A"/>
    <w:rsid w:val="00DB3F97"/>
    <w:rsid w:val="00DD58E4"/>
    <w:rsid w:val="00DE66CC"/>
    <w:rsid w:val="00DF0402"/>
    <w:rsid w:val="00DF2572"/>
    <w:rsid w:val="00DF5EE5"/>
    <w:rsid w:val="00E024FA"/>
    <w:rsid w:val="00E050DA"/>
    <w:rsid w:val="00E11D7E"/>
    <w:rsid w:val="00E12C7A"/>
    <w:rsid w:val="00E17CB1"/>
    <w:rsid w:val="00E32BAA"/>
    <w:rsid w:val="00E44B1A"/>
    <w:rsid w:val="00E71150"/>
    <w:rsid w:val="00E9116E"/>
    <w:rsid w:val="00E941B7"/>
    <w:rsid w:val="00EC6813"/>
    <w:rsid w:val="00F13993"/>
    <w:rsid w:val="00F16EF8"/>
    <w:rsid w:val="00F32E7C"/>
    <w:rsid w:val="00F54A52"/>
    <w:rsid w:val="00F82199"/>
    <w:rsid w:val="00F93604"/>
    <w:rsid w:val="00FC6B86"/>
    <w:rsid w:val="00FD2E73"/>
    <w:rsid w:val="00FD6102"/>
    <w:rsid w:val="00FE40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35B"/>
  </w:style>
  <w:style w:type="paragraph" w:styleId="Heading2">
    <w:name w:val="heading 2"/>
    <w:basedOn w:val="Normal"/>
    <w:link w:val="Heading2Char"/>
    <w:uiPriority w:val="9"/>
    <w:qFormat/>
    <w:rsid w:val="00A35DB5"/>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unhideWhenUsed/>
    <w:qFormat/>
    <w:rsid w:val="008764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7E5"/>
    <w:pPr>
      <w:ind w:left="720"/>
      <w:contextualSpacing/>
    </w:pPr>
  </w:style>
  <w:style w:type="paragraph" w:styleId="HTMLPreformatted">
    <w:name w:val="HTML Preformatted"/>
    <w:basedOn w:val="Normal"/>
    <w:link w:val="HTMLPreformattedChar"/>
    <w:uiPriority w:val="99"/>
    <w:unhideWhenUsed/>
    <w:rsid w:val="00E17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E17CB1"/>
    <w:rPr>
      <w:rFonts w:ascii="Courier New" w:eastAsia="Times New Roman" w:hAnsi="Courier New" w:cs="Courier New"/>
      <w:sz w:val="20"/>
      <w:szCs w:val="20"/>
      <w:lang w:eastAsia="id-ID"/>
    </w:rPr>
  </w:style>
  <w:style w:type="character" w:customStyle="1" w:styleId="Heading2Char">
    <w:name w:val="Heading 2 Char"/>
    <w:basedOn w:val="DefaultParagraphFont"/>
    <w:link w:val="Heading2"/>
    <w:uiPriority w:val="9"/>
    <w:rsid w:val="00A35DB5"/>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8764F3"/>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32EB1"/>
    <w:rPr>
      <w:color w:val="0000FF" w:themeColor="hyperlink"/>
      <w:u w:val="single"/>
    </w:rPr>
  </w:style>
  <w:style w:type="paragraph" w:styleId="Header">
    <w:name w:val="header"/>
    <w:basedOn w:val="Normal"/>
    <w:link w:val="HeaderChar"/>
    <w:uiPriority w:val="99"/>
    <w:unhideWhenUsed/>
    <w:rsid w:val="009551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1C6"/>
  </w:style>
  <w:style w:type="paragraph" w:styleId="Footer">
    <w:name w:val="footer"/>
    <w:basedOn w:val="Normal"/>
    <w:link w:val="FooterChar"/>
    <w:uiPriority w:val="99"/>
    <w:unhideWhenUsed/>
    <w:rsid w:val="009551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51C6"/>
  </w:style>
  <w:style w:type="paragraph" w:styleId="NormalWeb">
    <w:name w:val="Normal (Web)"/>
    <w:basedOn w:val="Normal"/>
    <w:uiPriority w:val="99"/>
    <w:unhideWhenUsed/>
    <w:rsid w:val="00C00FC7"/>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1A6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3A6"/>
    <w:rPr>
      <w:rFonts w:ascii="Tahoma" w:hAnsi="Tahoma" w:cs="Tahoma"/>
      <w:sz w:val="16"/>
      <w:szCs w:val="16"/>
    </w:rPr>
  </w:style>
  <w:style w:type="table" w:styleId="TableGrid">
    <w:name w:val="Table Grid"/>
    <w:basedOn w:val="TableNormal"/>
    <w:uiPriority w:val="59"/>
    <w:unhideWhenUsed/>
    <w:rsid w:val="00B876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35DB5"/>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unhideWhenUsed/>
    <w:qFormat/>
    <w:rsid w:val="008764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7E5"/>
    <w:pPr>
      <w:ind w:left="720"/>
      <w:contextualSpacing/>
    </w:pPr>
  </w:style>
  <w:style w:type="paragraph" w:styleId="HTMLPreformatted">
    <w:name w:val="HTML Preformatted"/>
    <w:basedOn w:val="Normal"/>
    <w:link w:val="HTMLPreformattedChar"/>
    <w:uiPriority w:val="99"/>
    <w:unhideWhenUsed/>
    <w:rsid w:val="00E17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E17CB1"/>
    <w:rPr>
      <w:rFonts w:ascii="Courier New" w:eastAsia="Times New Roman" w:hAnsi="Courier New" w:cs="Courier New"/>
      <w:sz w:val="20"/>
      <w:szCs w:val="20"/>
      <w:lang w:eastAsia="id-ID"/>
    </w:rPr>
  </w:style>
  <w:style w:type="character" w:customStyle="1" w:styleId="Heading2Char">
    <w:name w:val="Heading 2 Char"/>
    <w:basedOn w:val="DefaultParagraphFont"/>
    <w:link w:val="Heading2"/>
    <w:uiPriority w:val="9"/>
    <w:rsid w:val="00A35DB5"/>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8764F3"/>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32EB1"/>
    <w:rPr>
      <w:color w:val="0000FF" w:themeColor="hyperlink"/>
      <w:u w:val="single"/>
    </w:rPr>
  </w:style>
  <w:style w:type="paragraph" w:styleId="Header">
    <w:name w:val="header"/>
    <w:basedOn w:val="Normal"/>
    <w:link w:val="HeaderChar"/>
    <w:uiPriority w:val="99"/>
    <w:unhideWhenUsed/>
    <w:rsid w:val="009551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1C6"/>
  </w:style>
  <w:style w:type="paragraph" w:styleId="Footer">
    <w:name w:val="footer"/>
    <w:basedOn w:val="Normal"/>
    <w:link w:val="FooterChar"/>
    <w:uiPriority w:val="99"/>
    <w:unhideWhenUsed/>
    <w:rsid w:val="009551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51C6"/>
  </w:style>
  <w:style w:type="paragraph" w:styleId="NormalWeb">
    <w:name w:val="Normal (Web)"/>
    <w:basedOn w:val="Normal"/>
    <w:uiPriority w:val="99"/>
    <w:unhideWhenUsed/>
    <w:rsid w:val="00C00FC7"/>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1A6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3A6"/>
    <w:rPr>
      <w:rFonts w:ascii="Tahoma" w:hAnsi="Tahoma" w:cs="Tahoma"/>
      <w:sz w:val="16"/>
      <w:szCs w:val="16"/>
    </w:rPr>
  </w:style>
  <w:style w:type="table" w:styleId="TableGrid">
    <w:name w:val="Table Grid"/>
    <w:basedOn w:val="TableNormal"/>
    <w:uiPriority w:val="59"/>
    <w:unhideWhenUsed/>
    <w:rsid w:val="00B876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235781">
      <w:bodyDiv w:val="1"/>
      <w:marLeft w:val="0"/>
      <w:marRight w:val="0"/>
      <w:marTop w:val="0"/>
      <w:marBottom w:val="0"/>
      <w:divBdr>
        <w:top w:val="none" w:sz="0" w:space="0" w:color="auto"/>
        <w:left w:val="none" w:sz="0" w:space="0" w:color="auto"/>
        <w:bottom w:val="none" w:sz="0" w:space="0" w:color="auto"/>
        <w:right w:val="none" w:sz="0" w:space="0" w:color="auto"/>
      </w:divBdr>
    </w:div>
    <w:div w:id="168298316">
      <w:bodyDiv w:val="1"/>
      <w:marLeft w:val="0"/>
      <w:marRight w:val="0"/>
      <w:marTop w:val="0"/>
      <w:marBottom w:val="0"/>
      <w:divBdr>
        <w:top w:val="none" w:sz="0" w:space="0" w:color="auto"/>
        <w:left w:val="none" w:sz="0" w:space="0" w:color="auto"/>
        <w:bottom w:val="none" w:sz="0" w:space="0" w:color="auto"/>
        <w:right w:val="none" w:sz="0" w:space="0" w:color="auto"/>
      </w:divBdr>
    </w:div>
    <w:div w:id="662317144">
      <w:bodyDiv w:val="1"/>
      <w:marLeft w:val="0"/>
      <w:marRight w:val="0"/>
      <w:marTop w:val="0"/>
      <w:marBottom w:val="0"/>
      <w:divBdr>
        <w:top w:val="none" w:sz="0" w:space="0" w:color="auto"/>
        <w:left w:val="none" w:sz="0" w:space="0" w:color="auto"/>
        <w:bottom w:val="none" w:sz="0" w:space="0" w:color="auto"/>
        <w:right w:val="none" w:sz="0" w:space="0" w:color="auto"/>
      </w:divBdr>
    </w:div>
    <w:div w:id="821506365">
      <w:bodyDiv w:val="1"/>
      <w:marLeft w:val="0"/>
      <w:marRight w:val="0"/>
      <w:marTop w:val="0"/>
      <w:marBottom w:val="0"/>
      <w:divBdr>
        <w:top w:val="none" w:sz="0" w:space="0" w:color="auto"/>
        <w:left w:val="none" w:sz="0" w:space="0" w:color="auto"/>
        <w:bottom w:val="none" w:sz="0" w:space="0" w:color="auto"/>
        <w:right w:val="none" w:sz="0" w:space="0" w:color="auto"/>
      </w:divBdr>
    </w:div>
    <w:div w:id="1228299117">
      <w:bodyDiv w:val="1"/>
      <w:marLeft w:val="0"/>
      <w:marRight w:val="0"/>
      <w:marTop w:val="0"/>
      <w:marBottom w:val="0"/>
      <w:divBdr>
        <w:top w:val="none" w:sz="0" w:space="0" w:color="auto"/>
        <w:left w:val="none" w:sz="0" w:space="0" w:color="auto"/>
        <w:bottom w:val="none" w:sz="0" w:space="0" w:color="auto"/>
        <w:right w:val="none" w:sz="0" w:space="0" w:color="auto"/>
      </w:divBdr>
    </w:div>
    <w:div w:id="1491170455">
      <w:bodyDiv w:val="1"/>
      <w:marLeft w:val="0"/>
      <w:marRight w:val="0"/>
      <w:marTop w:val="0"/>
      <w:marBottom w:val="0"/>
      <w:divBdr>
        <w:top w:val="none" w:sz="0" w:space="0" w:color="auto"/>
        <w:left w:val="none" w:sz="0" w:space="0" w:color="auto"/>
        <w:bottom w:val="none" w:sz="0" w:space="0" w:color="auto"/>
        <w:right w:val="none" w:sz="0" w:space="0" w:color="auto"/>
      </w:divBdr>
    </w:div>
    <w:div w:id="1581132302">
      <w:bodyDiv w:val="1"/>
      <w:marLeft w:val="0"/>
      <w:marRight w:val="0"/>
      <w:marTop w:val="0"/>
      <w:marBottom w:val="0"/>
      <w:divBdr>
        <w:top w:val="none" w:sz="0" w:space="0" w:color="auto"/>
        <w:left w:val="none" w:sz="0" w:space="0" w:color="auto"/>
        <w:bottom w:val="none" w:sz="0" w:space="0" w:color="auto"/>
        <w:right w:val="none" w:sz="0" w:space="0" w:color="auto"/>
      </w:divBdr>
    </w:div>
    <w:div w:id="1614441477">
      <w:bodyDiv w:val="1"/>
      <w:marLeft w:val="0"/>
      <w:marRight w:val="0"/>
      <w:marTop w:val="0"/>
      <w:marBottom w:val="0"/>
      <w:divBdr>
        <w:top w:val="none" w:sz="0" w:space="0" w:color="auto"/>
        <w:left w:val="none" w:sz="0" w:space="0" w:color="auto"/>
        <w:bottom w:val="none" w:sz="0" w:space="0" w:color="auto"/>
        <w:right w:val="none" w:sz="0" w:space="0" w:color="auto"/>
      </w:divBdr>
    </w:div>
    <w:div w:id="1648968639">
      <w:bodyDiv w:val="1"/>
      <w:marLeft w:val="0"/>
      <w:marRight w:val="0"/>
      <w:marTop w:val="0"/>
      <w:marBottom w:val="0"/>
      <w:divBdr>
        <w:top w:val="none" w:sz="0" w:space="0" w:color="auto"/>
        <w:left w:val="none" w:sz="0" w:space="0" w:color="auto"/>
        <w:bottom w:val="none" w:sz="0" w:space="0" w:color="auto"/>
        <w:right w:val="none" w:sz="0" w:space="0" w:color="auto"/>
      </w:divBdr>
    </w:div>
    <w:div w:id="1776444410">
      <w:bodyDiv w:val="1"/>
      <w:marLeft w:val="0"/>
      <w:marRight w:val="0"/>
      <w:marTop w:val="0"/>
      <w:marBottom w:val="0"/>
      <w:divBdr>
        <w:top w:val="none" w:sz="0" w:space="0" w:color="auto"/>
        <w:left w:val="none" w:sz="0" w:space="0" w:color="auto"/>
        <w:bottom w:val="none" w:sz="0" w:space="0" w:color="auto"/>
        <w:right w:val="none" w:sz="0" w:space="0" w:color="auto"/>
      </w:divBdr>
    </w:div>
    <w:div w:id="1890724292">
      <w:bodyDiv w:val="1"/>
      <w:marLeft w:val="0"/>
      <w:marRight w:val="0"/>
      <w:marTop w:val="0"/>
      <w:marBottom w:val="0"/>
      <w:divBdr>
        <w:top w:val="none" w:sz="0" w:space="0" w:color="auto"/>
        <w:left w:val="none" w:sz="0" w:space="0" w:color="auto"/>
        <w:bottom w:val="none" w:sz="0" w:space="0" w:color="auto"/>
        <w:right w:val="none" w:sz="0" w:space="0" w:color="auto"/>
      </w:divBdr>
    </w:div>
    <w:div w:id="190868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llegeinfogeek.com/improve-critical-thinking-skills/"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tah.org/ciri-ciri-dan-contoh-berpikir-kritis-pengertian-secara-umu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Sheet1!$B$1</c:f>
              <c:strCache>
                <c:ptCount val="1"/>
                <c:pt idx="0">
                  <c:v>Series 1</c:v>
                </c:pt>
              </c:strCache>
            </c:strRef>
          </c:tx>
          <c:cat>
            <c:strRef>
              <c:f>Sheet1!$A$2:$A$5</c:f>
              <c:strCache>
                <c:ptCount val="2"/>
                <c:pt idx="0">
                  <c:v>Cycle 1</c:v>
                </c:pt>
                <c:pt idx="1">
                  <c:v> Cycle 2</c:v>
                </c:pt>
              </c:strCache>
            </c:strRef>
          </c:cat>
          <c:val>
            <c:numRef>
              <c:f>Sheet1!$B$2:$B$5</c:f>
              <c:numCache>
                <c:formatCode>General</c:formatCode>
                <c:ptCount val="4"/>
                <c:pt idx="0">
                  <c:v>62.87</c:v>
                </c:pt>
                <c:pt idx="1">
                  <c:v>70.36999999999999</c:v>
                </c:pt>
              </c:numCache>
            </c:numRef>
          </c:val>
        </c:ser>
        <c:ser>
          <c:idx val="1"/>
          <c:order val="1"/>
          <c:tx>
            <c:strRef>
              <c:f>Sheet1!$C$1</c:f>
              <c:strCache>
                <c:ptCount val="1"/>
                <c:pt idx="0">
                  <c:v>Column1</c:v>
                </c:pt>
              </c:strCache>
            </c:strRef>
          </c:tx>
          <c:cat>
            <c:strRef>
              <c:f>Sheet1!$A$2:$A$5</c:f>
              <c:strCache>
                <c:ptCount val="2"/>
                <c:pt idx="0">
                  <c:v>Cycle 1</c:v>
                </c:pt>
                <c:pt idx="1">
                  <c:v> Cycle 2</c:v>
                </c:pt>
              </c:strCache>
            </c:strRef>
          </c:cat>
          <c:val>
            <c:numRef>
              <c:f>Sheet1!$C$2:$C$5</c:f>
              <c:numCache>
                <c:formatCode>General</c:formatCode>
                <c:ptCount val="4"/>
              </c:numCache>
            </c:numRef>
          </c:val>
        </c:ser>
        <c:ser>
          <c:idx val="2"/>
          <c:order val="2"/>
          <c:tx>
            <c:strRef>
              <c:f>Sheet1!$D$1</c:f>
              <c:strCache>
                <c:ptCount val="1"/>
                <c:pt idx="0">
                  <c:v>Column2</c:v>
                </c:pt>
              </c:strCache>
            </c:strRef>
          </c:tx>
          <c:cat>
            <c:strRef>
              <c:f>Sheet1!$A$2:$A$5</c:f>
              <c:strCache>
                <c:ptCount val="2"/>
                <c:pt idx="0">
                  <c:v>Cycle 1</c:v>
                </c:pt>
                <c:pt idx="1">
                  <c:v> Cycle 2</c:v>
                </c:pt>
              </c:strCache>
            </c:strRef>
          </c:cat>
          <c:val>
            <c:numRef>
              <c:f>Sheet1!$D$2:$D$5</c:f>
              <c:numCache>
                <c:formatCode>General</c:formatCode>
                <c:ptCount val="4"/>
              </c:numCache>
            </c:numRef>
          </c:val>
        </c:ser>
        <c:overlap val="100"/>
        <c:axId val="69135744"/>
        <c:axId val="69137536"/>
      </c:barChart>
      <c:catAx>
        <c:axId val="69135744"/>
        <c:scaling>
          <c:orientation val="minMax"/>
        </c:scaling>
        <c:axPos val="b"/>
        <c:tickLblPos val="nextTo"/>
        <c:txPr>
          <a:bodyPr/>
          <a:lstStyle/>
          <a:p>
            <a:pPr>
              <a:defRPr lang="id-ID"/>
            </a:pPr>
            <a:endParaRPr lang="en-US"/>
          </a:p>
        </c:txPr>
        <c:crossAx val="69137536"/>
        <c:crosses val="autoZero"/>
        <c:auto val="1"/>
        <c:lblAlgn val="ctr"/>
        <c:lblOffset val="100"/>
      </c:catAx>
      <c:valAx>
        <c:axId val="69137536"/>
        <c:scaling>
          <c:orientation val="minMax"/>
        </c:scaling>
        <c:axPos val="l"/>
        <c:majorGridlines/>
        <c:numFmt formatCode="General" sourceLinked="1"/>
        <c:tickLblPos val="nextTo"/>
        <c:txPr>
          <a:bodyPr/>
          <a:lstStyle/>
          <a:p>
            <a:pPr>
              <a:defRPr lang="id-ID"/>
            </a:pPr>
            <a:endParaRPr lang="en-US"/>
          </a:p>
        </c:txPr>
        <c:crossAx val="69135744"/>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C5D00-0C21-4F3D-AAA1-501984911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1646</TotalTime>
  <Pages>10</Pages>
  <Words>2793</Words>
  <Characters>15923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zharifahn.a</dc:creator>
  <cp:lastModifiedBy>HANAFI</cp:lastModifiedBy>
  <cp:revision>30</cp:revision>
  <cp:lastPrinted>2018-10-12T05:06:00Z</cp:lastPrinted>
  <dcterms:created xsi:type="dcterms:W3CDTF">2018-10-02T03:46:00Z</dcterms:created>
  <dcterms:modified xsi:type="dcterms:W3CDTF">2019-06-24T10:24:00Z</dcterms:modified>
</cp:coreProperties>
</file>